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2C" w:rsidRDefault="008D514A" w:rsidP="00DF7A2C">
      <w:pPr>
        <w:shd w:val="clear" w:color="auto" w:fill="FFFFFF"/>
        <w:spacing w:line="234" w:lineRule="exact"/>
        <w:ind w:left="598" w:right="5184" w:hanging="598"/>
      </w:pPr>
      <w:r>
        <w:rPr>
          <w:noProof/>
        </w:rPr>
        <w:pict>
          <v:line id="_x0000_s1026" style="position:absolute;left:0;text-align:left;z-index:251660288;mso-position-horizontal-relative:margin" from="361.1pt,420.85pt" to="361.1pt,466.75pt" o:allowincell="f" strokeweight=".7pt">
            <w10:wrap anchorx="margin"/>
          </v:line>
        </w:pict>
      </w:r>
      <w:r w:rsidR="00DF7A2C">
        <w:rPr>
          <w:rFonts w:ascii="Times New Roman" w:eastAsia="Times New Roman" w:hAnsi="Times New Roman" w:cs="Times New Roman"/>
          <w:b/>
          <w:bCs/>
          <w:sz w:val="18"/>
          <w:szCs w:val="18"/>
        </w:rPr>
        <w:t>ББК 74.100.5 Е91</w:t>
      </w:r>
    </w:p>
    <w:p w:rsidR="00DF7A2C" w:rsidRDefault="00DF7A2C" w:rsidP="00DF7A2C">
      <w:pPr>
        <w:shd w:val="clear" w:color="auto" w:fill="FFFFFF"/>
        <w:spacing w:before="536"/>
        <w:ind w:left="1354"/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Издано по лицензии ООО Издательство «Ранок»</w:t>
      </w:r>
    </w:p>
    <w:p w:rsidR="00DF7A2C" w:rsidRDefault="00DF7A2C" w:rsidP="00DF7A2C">
      <w:pPr>
        <w:shd w:val="clear" w:color="auto" w:fill="FFFFFF"/>
        <w:spacing w:before="4432"/>
        <w:ind w:left="486"/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Ефименко Н. Н.</w:t>
      </w:r>
    </w:p>
    <w:p w:rsidR="00DF7A2C" w:rsidRDefault="00DF7A2C" w:rsidP="00DF7A2C">
      <w:pPr>
        <w:shd w:val="clear" w:color="auto" w:fill="FFFFFF"/>
        <w:tabs>
          <w:tab w:val="left" w:pos="824"/>
        </w:tabs>
        <w:spacing w:line="202" w:lineRule="exact"/>
        <w:ind w:left="4"/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Е91</w:t>
      </w:r>
      <w:r>
        <w:rPr>
          <w:rFonts w:eastAsia="Times New Roman" w:hAnsi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Физкультурные сказки или как подарить детям радость</w:t>
      </w:r>
    </w:p>
    <w:p w:rsidR="00DF7A2C" w:rsidRDefault="00DF7A2C" w:rsidP="00DF7A2C">
      <w:pPr>
        <w:shd w:val="clear" w:color="auto" w:fill="FFFFFF"/>
        <w:spacing w:line="202" w:lineRule="exact"/>
        <w:ind w:left="504" w:right="4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движения, познания, постижения. — Харьков: Веста: Издательство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«Ранок», 2004. — 64 </w:t>
      </w:r>
      <w:proofErr w:type="gram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</w:p>
    <w:p w:rsidR="00DF7A2C" w:rsidRDefault="00DF7A2C" w:rsidP="00DF7A2C">
      <w:pPr>
        <w:shd w:val="clear" w:color="auto" w:fill="FFFFFF"/>
        <w:spacing w:before="68"/>
        <w:ind w:left="727"/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ISBN</w:t>
      </w:r>
      <w:r w:rsidRPr="002B54D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966-314-973-6.</w:t>
      </w:r>
      <w:proofErr w:type="gramEnd"/>
    </w:p>
    <w:p w:rsidR="00DF7A2C" w:rsidRDefault="00DF7A2C" w:rsidP="00DF7A2C">
      <w:pPr>
        <w:shd w:val="clear" w:color="auto" w:fill="FFFFFF"/>
        <w:spacing w:before="65" w:line="198" w:lineRule="exact"/>
        <w:ind w:left="486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>Использованная в этой книжке уникальная авторская система позво</w:t>
      </w:r>
      <w:r>
        <w:rPr>
          <w:rFonts w:ascii="Times New Roman" w:eastAsia="Times New Roman" w:hAnsi="Times New Roman" w:cs="Times New Roman"/>
          <w:sz w:val="18"/>
          <w:szCs w:val="18"/>
        </w:rPr>
        <w:softHyphen/>
        <w:t>ляет эффективно преодолевать недостатки, имеющиеся в развитии как у практически здоровых детей, так и у детей-инвалидов! В основу заня</w:t>
      </w:r>
      <w:r>
        <w:rPr>
          <w:rFonts w:ascii="Times New Roman" w:eastAsia="Times New Roman" w:hAnsi="Times New Roman" w:cs="Times New Roman"/>
          <w:sz w:val="18"/>
          <w:szCs w:val="18"/>
        </w:rPr>
        <w:softHyphen/>
        <w:t>тий положена «физкультурная» сказка, позволяющая не только трени</w:t>
      </w:r>
      <w:r>
        <w:rPr>
          <w:rFonts w:ascii="Times New Roman" w:eastAsia="Times New Roman" w:hAnsi="Times New Roman" w:cs="Times New Roman"/>
          <w:sz w:val="18"/>
          <w:szCs w:val="18"/>
        </w:rPr>
        <w:softHyphen/>
        <w:t>ровать тело, но и развивать интеллект, а также формировать у малышей необходимые духовные качества. Для воспитателей дошкольных учреж</w:t>
      </w:r>
      <w:r>
        <w:rPr>
          <w:rFonts w:ascii="Times New Roman" w:eastAsia="Times New Roman" w:hAnsi="Times New Roman" w:cs="Times New Roman"/>
          <w:sz w:val="18"/>
          <w:szCs w:val="18"/>
        </w:rPr>
        <w:softHyphen/>
        <w:t>дений и родителей.</w:t>
      </w:r>
    </w:p>
    <w:p w:rsidR="00DF7A2C" w:rsidRDefault="00DF7A2C" w:rsidP="00DF7A2C">
      <w:pPr>
        <w:shd w:val="clear" w:color="auto" w:fill="FFFFFF"/>
        <w:jc w:val="right"/>
      </w:pP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ББК 74.100.5</w:t>
      </w:r>
    </w:p>
    <w:p w:rsidR="00DF7A2C" w:rsidRDefault="00DF7A2C" w:rsidP="00DF7A2C">
      <w:pPr>
        <w:shd w:val="clear" w:color="auto" w:fill="FFFFFF"/>
        <w:tabs>
          <w:tab w:val="left" w:pos="3388"/>
        </w:tabs>
        <w:spacing w:before="810" w:line="202" w:lineRule="exact"/>
        <w:ind w:left="14"/>
      </w:pPr>
      <w:r>
        <w:rPr>
          <w:rFonts w:ascii="Times New Roman" w:eastAsia="Times New Roman" w:hAnsi="Times New Roman" w:cs="Times New Roman"/>
          <w:sz w:val="18"/>
          <w:szCs w:val="18"/>
        </w:rPr>
        <w:t>©   Н. Н. Ефименко, 2004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©   Т. Н. Измайлова,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илл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2004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br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ISBN</w:t>
      </w:r>
      <w:r w:rsidRPr="002B54D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966-314-973-6</w:t>
      </w:r>
      <w:r>
        <w:rPr>
          <w:rFonts w:eastAsia="Times New Roman" w:hAnsi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©  ООО Издательство «Ранок»,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2004</w:t>
      </w:r>
    </w:p>
    <w:p w:rsidR="00DF7A2C" w:rsidRDefault="00DF7A2C" w:rsidP="00DF7A2C">
      <w:pPr>
        <w:shd w:val="clear" w:color="auto" w:fill="FFFFFF"/>
        <w:spacing w:before="911"/>
        <w:ind w:left="11"/>
        <w:jc w:val="center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Дорогой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читатель</w:t>
      </w:r>
      <w:r>
        <w:rPr>
          <w:rFonts w:eastAsia="Times New Roman"/>
          <w:b/>
          <w:bCs/>
          <w:sz w:val="18"/>
          <w:szCs w:val="18"/>
        </w:rPr>
        <w:t>!</w:t>
      </w:r>
    </w:p>
    <w:p w:rsidR="00DF7A2C" w:rsidRDefault="00DF7A2C" w:rsidP="00DF7A2C">
      <w:pPr>
        <w:shd w:val="clear" w:color="auto" w:fill="FFFFFF"/>
        <w:spacing w:before="302" w:line="227" w:lineRule="exact"/>
        <w:ind w:left="36" w:firstLine="364"/>
        <w:jc w:val="both"/>
      </w:pPr>
      <w:r>
        <w:rPr>
          <w:rFonts w:eastAsia="Times New Roman" w:cs="Times New Roman"/>
          <w:sz w:val="18"/>
          <w:szCs w:val="18"/>
        </w:rPr>
        <w:t>Эта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брошюра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адресована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педагогам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родителям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имеющим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детей 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возрасте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десяти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лет</w:t>
      </w:r>
      <w:r>
        <w:rPr>
          <w:rFonts w:eastAsia="Times New Roman"/>
          <w:sz w:val="18"/>
          <w:szCs w:val="18"/>
        </w:rPr>
        <w:t>.</w:t>
      </w:r>
    </w:p>
    <w:p w:rsidR="00DF7A2C" w:rsidRDefault="00DF7A2C" w:rsidP="00DF7A2C">
      <w:pPr>
        <w:shd w:val="clear" w:color="auto" w:fill="FFFFFF"/>
        <w:spacing w:line="227" w:lineRule="exact"/>
        <w:ind w:left="29" w:firstLine="356"/>
        <w:jc w:val="both"/>
      </w:pPr>
      <w:r>
        <w:rPr>
          <w:rFonts w:eastAsia="Times New Roman" w:cs="Times New Roman"/>
          <w:sz w:val="18"/>
          <w:szCs w:val="18"/>
        </w:rPr>
        <w:t>Совершенно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очевидно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что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сегодня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большинства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детей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дошколь</w:t>
      </w:r>
      <w:r>
        <w:rPr>
          <w:rFonts w:eastAsia="Times New Roman" w:cs="Times New Roman"/>
          <w:sz w:val="18"/>
          <w:szCs w:val="18"/>
        </w:rPr>
        <w:softHyphen/>
        <w:t>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младшего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школьного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возраста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имеются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проблемы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связанные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 здоровьем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чаще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всего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—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двигательным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развитием</w:t>
      </w:r>
      <w:r>
        <w:rPr>
          <w:rFonts w:eastAsia="Times New Roman"/>
          <w:sz w:val="18"/>
          <w:szCs w:val="18"/>
        </w:rPr>
        <w:t>!</w:t>
      </w:r>
    </w:p>
    <w:p w:rsidR="00DF7A2C" w:rsidRDefault="00DF7A2C" w:rsidP="00DF7A2C">
      <w:pPr>
        <w:shd w:val="clear" w:color="auto" w:fill="FFFFFF"/>
        <w:spacing w:line="227" w:lineRule="exact"/>
        <w:ind w:left="22" w:firstLine="450"/>
        <w:jc w:val="both"/>
      </w:pPr>
      <w:r>
        <w:rPr>
          <w:rFonts w:eastAsia="Times New Roman" w:cs="Times New Roman"/>
          <w:sz w:val="18"/>
          <w:szCs w:val="18"/>
        </w:rPr>
        <w:t>Использованная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этой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книжке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уникальная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авторская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система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именуемая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«Театром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физического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воспитания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оздоровления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детей»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основана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законах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природы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позволяет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эффективно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преодолевать недостатки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имеющиеся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развитии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практически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здоровых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детей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детей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инвалидов</w:t>
      </w:r>
      <w:r>
        <w:rPr>
          <w:rFonts w:eastAsia="Times New Roman"/>
          <w:sz w:val="18"/>
          <w:szCs w:val="18"/>
        </w:rPr>
        <w:t xml:space="preserve">! </w:t>
      </w:r>
      <w:r>
        <w:rPr>
          <w:rFonts w:eastAsia="Times New Roman" w:cs="Times New Roman"/>
          <w:sz w:val="18"/>
          <w:szCs w:val="18"/>
        </w:rPr>
        <w:t>Лучшим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подтверждением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этому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является успешная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двадцатилетняя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практика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применения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этой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системы</w:t>
      </w:r>
      <w:r>
        <w:rPr>
          <w:rFonts w:eastAsia="Times New Roman"/>
          <w:sz w:val="18"/>
          <w:szCs w:val="18"/>
        </w:rPr>
        <w:t>.</w:t>
      </w:r>
    </w:p>
    <w:p w:rsidR="00DF7A2C" w:rsidRDefault="00DF7A2C" w:rsidP="00DF7A2C">
      <w:pPr>
        <w:shd w:val="clear" w:color="auto" w:fill="FFFFFF"/>
        <w:spacing w:line="227" w:lineRule="exact"/>
        <w:ind w:left="4" w:right="7" w:firstLine="378"/>
        <w:jc w:val="both"/>
      </w:pP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основу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занятий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детьми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положена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«физкультурная»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сказка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позво</w:t>
      </w:r>
      <w:r>
        <w:rPr>
          <w:rFonts w:eastAsia="Times New Roman" w:cs="Times New Roman"/>
          <w:sz w:val="18"/>
          <w:szCs w:val="18"/>
        </w:rPr>
        <w:softHyphen/>
        <w:t>ляющая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только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тренировать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тело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развивать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интеллект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также формировать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малышей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необходимые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духовные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качества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Эти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увле</w:t>
      </w:r>
      <w:r>
        <w:rPr>
          <w:rFonts w:eastAsia="Times New Roman" w:cs="Times New Roman"/>
          <w:sz w:val="18"/>
          <w:szCs w:val="18"/>
        </w:rPr>
        <w:softHyphen/>
        <w:t>кательные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сказки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можно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читать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детям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занятиях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перед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— 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мудрого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светлого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Занятия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проводятся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русле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большой тематической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игры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«Дом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квартира</w:t>
      </w:r>
      <w:r>
        <w:rPr>
          <w:rFonts w:eastAsia="Times New Roman"/>
          <w:sz w:val="18"/>
          <w:szCs w:val="18"/>
        </w:rPr>
        <w:t>)</w:t>
      </w:r>
      <w:r>
        <w:rPr>
          <w:rFonts w:eastAsia="Times New Roman" w:cs="Times New Roman"/>
          <w:sz w:val="18"/>
          <w:szCs w:val="18"/>
        </w:rPr>
        <w:t>»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«Времена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года»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«Карнавал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цве</w:t>
      </w:r>
      <w:r>
        <w:rPr>
          <w:rFonts w:eastAsia="Times New Roman" w:cs="Times New Roman"/>
          <w:sz w:val="18"/>
          <w:szCs w:val="18"/>
        </w:rPr>
        <w:softHyphen/>
        <w:t>тов»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«Лесные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узоры»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«Солнышко»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«</w:t>
      </w:r>
      <w:proofErr w:type="gramStart"/>
      <w:r>
        <w:rPr>
          <w:rFonts w:eastAsia="Times New Roman" w:cs="Times New Roman"/>
          <w:sz w:val="18"/>
          <w:szCs w:val="18"/>
        </w:rPr>
        <w:t>Во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саду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огороде»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«Водяной круговорот»</w:t>
      </w:r>
      <w:r>
        <w:rPr>
          <w:rFonts w:eastAsia="Times New Roman"/>
          <w:sz w:val="18"/>
          <w:szCs w:val="18"/>
        </w:rPr>
        <w:t xml:space="preserve">)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виде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ситуационных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мини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игр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«Приключения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домашних тапочек»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«Девушка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Весна»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«На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цветочной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поляне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«Нарцисс»</w:t>
      </w:r>
      <w:r>
        <w:rPr>
          <w:rFonts w:eastAsia="Times New Roman"/>
          <w:sz w:val="18"/>
          <w:szCs w:val="18"/>
        </w:rPr>
        <w:t>)</w:t>
      </w:r>
      <w:r>
        <w:rPr>
          <w:rFonts w:eastAsia="Times New Roman" w:cs="Times New Roman"/>
          <w:sz w:val="18"/>
          <w:szCs w:val="18"/>
        </w:rPr>
        <w:t>»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«Стра</w:t>
      </w:r>
      <w:r>
        <w:rPr>
          <w:rFonts w:eastAsia="Times New Roman" w:cs="Times New Roman"/>
          <w:sz w:val="18"/>
          <w:szCs w:val="18"/>
        </w:rPr>
        <w:softHyphen/>
        <w:t>на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Листвандия</w:t>
      </w:r>
      <w:proofErr w:type="spellEnd"/>
      <w:r>
        <w:rPr>
          <w:rFonts w:eastAsia="Times New Roman" w:cs="Times New Roman"/>
          <w:sz w:val="18"/>
          <w:szCs w:val="18"/>
        </w:rPr>
        <w:t>»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«Красавица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Лето»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«Сказка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любопытном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солнечном зайчике»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«Фея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виноградной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лозы»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«Тетушка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Осень»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«Путешествие дождевой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капельки»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«Бабушка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Зима»</w:t>
      </w:r>
      <w:r>
        <w:rPr>
          <w:rFonts w:eastAsia="Times New Roman"/>
          <w:sz w:val="18"/>
          <w:szCs w:val="18"/>
        </w:rPr>
        <w:t>).</w:t>
      </w:r>
    </w:p>
    <w:p w:rsidR="00DF7A2C" w:rsidRDefault="00DF7A2C" w:rsidP="00DF7A2C">
      <w:pPr>
        <w:shd w:val="clear" w:color="auto" w:fill="FFFFFF"/>
        <w:spacing w:line="227" w:lineRule="exact"/>
        <w:ind w:left="14" w:right="22" w:firstLine="353"/>
        <w:jc w:val="both"/>
      </w:pPr>
      <w:r>
        <w:rPr>
          <w:rFonts w:eastAsia="Times New Roman" w:cs="Times New Roman"/>
          <w:sz w:val="18"/>
          <w:szCs w:val="18"/>
        </w:rPr>
        <w:t>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рисунки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иллюстрирующие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упражнения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занятиям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можно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</w:t>
      </w:r>
      <w:r>
        <w:rPr>
          <w:rFonts w:eastAsia="Times New Roman" w:cs="Times New Roman"/>
          <w:sz w:val="18"/>
          <w:szCs w:val="18"/>
        </w:rPr>
        <w:softHyphen/>
        <w:t>крашивать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различные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цвета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Тройной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педагогический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эффект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од</w:t>
      </w:r>
      <w:r>
        <w:rPr>
          <w:rFonts w:eastAsia="Times New Roman" w:cs="Times New Roman"/>
          <w:sz w:val="18"/>
          <w:szCs w:val="18"/>
        </w:rPr>
        <w:softHyphen/>
        <w:t>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книжке</w:t>
      </w:r>
      <w:r>
        <w:rPr>
          <w:rFonts w:eastAsia="Times New Roman"/>
          <w:sz w:val="18"/>
          <w:szCs w:val="18"/>
        </w:rPr>
        <w:t>!</w:t>
      </w:r>
    </w:p>
    <w:p w:rsidR="00DF7A2C" w:rsidRDefault="00DF7A2C" w:rsidP="00DF7A2C">
      <w:pPr>
        <w:shd w:val="clear" w:color="auto" w:fill="FFFFFF"/>
        <w:spacing w:before="7" w:line="227" w:lineRule="exact"/>
        <w:ind w:left="4" w:right="11" w:firstLine="374"/>
        <w:jc w:val="both"/>
      </w:pP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данном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выпуске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он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«первой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ласточкой»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планируемой библиотечке</w:t>
      </w:r>
      <w:r>
        <w:rPr>
          <w:rFonts w:eastAsia="Times New Roman"/>
          <w:sz w:val="18"/>
          <w:szCs w:val="18"/>
        </w:rPr>
        <w:t xml:space="preserve">) </w:t>
      </w:r>
      <w:r>
        <w:rPr>
          <w:rFonts w:eastAsia="Times New Roman" w:cs="Times New Roman"/>
          <w:sz w:val="18"/>
          <w:szCs w:val="18"/>
        </w:rPr>
        <w:t>Вы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познакомитесь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гимнастикой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пробуждения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после ночного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дневного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сна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которая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коренным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образом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отличается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 традиционной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зарядки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Ее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новизна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заключается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более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естественной смене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исходных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положений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тела</w:t>
      </w:r>
      <w:r>
        <w:rPr>
          <w:rFonts w:eastAsia="Times New Roman"/>
          <w:sz w:val="18"/>
          <w:szCs w:val="18"/>
        </w:rPr>
        <w:t xml:space="preserve">: </w:t>
      </w:r>
      <w:proofErr w:type="gramStart"/>
      <w:r>
        <w:rPr>
          <w:rFonts w:eastAsia="Times New Roman" w:cs="Times New Roman"/>
          <w:sz w:val="18"/>
          <w:szCs w:val="18"/>
        </w:rPr>
        <w:t>от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лежачих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горизонтальных</w:t>
      </w:r>
      <w:r>
        <w:rPr>
          <w:rFonts w:eastAsia="Times New Roman"/>
          <w:sz w:val="18"/>
          <w:szCs w:val="18"/>
        </w:rPr>
        <w:t xml:space="preserve">) </w:t>
      </w:r>
      <w:r>
        <w:rPr>
          <w:rFonts w:eastAsia="Times New Roman" w:cs="Times New Roman"/>
          <w:sz w:val="18"/>
          <w:szCs w:val="18"/>
        </w:rPr>
        <w:t>до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сто</w:t>
      </w:r>
      <w:r>
        <w:rPr>
          <w:rFonts w:eastAsia="Times New Roman" w:cs="Times New Roman"/>
          <w:sz w:val="18"/>
          <w:szCs w:val="18"/>
        </w:rPr>
        <w:softHyphen/>
        <w:t>ячих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вертикальных</w:t>
      </w:r>
      <w:r>
        <w:rPr>
          <w:rFonts w:eastAsia="Times New Roman"/>
          <w:sz w:val="18"/>
          <w:szCs w:val="18"/>
        </w:rPr>
        <w:t>).</w:t>
      </w:r>
    </w:p>
    <w:p w:rsidR="00DF7A2C" w:rsidRDefault="00DF7A2C" w:rsidP="00DF7A2C">
      <w:pPr>
        <w:shd w:val="clear" w:color="auto" w:fill="FFFFFF"/>
        <w:spacing w:before="7" w:line="227" w:lineRule="exact"/>
        <w:ind w:right="25" w:firstLine="374"/>
        <w:jc w:val="both"/>
      </w:pP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брошюре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представлены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десять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оригинальных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«физкультурных» сказок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занятий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которые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можно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проводить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спальне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«Сказка 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любопытном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солнечном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зайчике»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«Путешествие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дождевой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капель</w:t>
      </w:r>
      <w:r>
        <w:rPr>
          <w:rFonts w:eastAsia="Times New Roman" w:cs="Times New Roman"/>
          <w:sz w:val="18"/>
          <w:szCs w:val="18"/>
        </w:rPr>
        <w:softHyphen/>
        <w:t>ки»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«Бабушка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Зима»</w:t>
      </w:r>
      <w:r>
        <w:rPr>
          <w:rFonts w:eastAsia="Times New Roman"/>
          <w:sz w:val="18"/>
          <w:szCs w:val="18"/>
        </w:rPr>
        <w:t xml:space="preserve">), </w:t>
      </w:r>
      <w:r>
        <w:rPr>
          <w:rFonts w:eastAsia="Times New Roman" w:cs="Times New Roman"/>
          <w:sz w:val="18"/>
          <w:szCs w:val="18"/>
        </w:rPr>
        <w:t>так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зале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даже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улице</w:t>
      </w:r>
      <w:r>
        <w:rPr>
          <w:rFonts w:eastAsia="Times New Roman"/>
          <w:sz w:val="18"/>
          <w:szCs w:val="18"/>
        </w:rPr>
        <w:t>!</w:t>
      </w:r>
    </w:p>
    <w:p w:rsidR="00DF7A2C" w:rsidRDefault="00DF7A2C" w:rsidP="00DF7A2C">
      <w:pPr>
        <w:shd w:val="clear" w:color="auto" w:fill="FFFFFF"/>
        <w:spacing w:line="227" w:lineRule="exact"/>
        <w:ind w:left="371"/>
      </w:pPr>
      <w:r>
        <w:rPr>
          <w:rFonts w:eastAsia="Times New Roman" w:cs="Times New Roman"/>
          <w:sz w:val="18"/>
          <w:szCs w:val="18"/>
        </w:rPr>
        <w:t>Играйте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детьми</w:t>
      </w:r>
      <w:proofErr w:type="gramStart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—</w:t>
      </w:r>
      <w:r>
        <w:rPr>
          <w:rFonts w:eastAsia="Times New Roman"/>
          <w:sz w:val="18"/>
          <w:szCs w:val="18"/>
        </w:rPr>
        <w:t xml:space="preserve">- </w:t>
      </w:r>
      <w:proofErr w:type="gramEnd"/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они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станут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здоровее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умнее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счастливее</w:t>
      </w:r>
      <w:r>
        <w:rPr>
          <w:rFonts w:eastAsia="Times New Roman"/>
          <w:sz w:val="18"/>
          <w:szCs w:val="18"/>
        </w:rPr>
        <w:t>!</w:t>
      </w:r>
    </w:p>
    <w:p w:rsidR="00DF7A2C" w:rsidRDefault="00DF7A2C" w:rsidP="00DF7A2C">
      <w:pPr>
        <w:shd w:val="clear" w:color="auto" w:fill="FFFFFF"/>
        <w:spacing w:before="295"/>
        <w:ind w:right="58"/>
        <w:jc w:val="center"/>
      </w:pPr>
      <w:r>
        <w:rPr>
          <w:sz w:val="18"/>
          <w:szCs w:val="18"/>
        </w:rPr>
        <w:t>3</w:t>
      </w:r>
    </w:p>
    <w:p w:rsidR="00DF7A2C" w:rsidRDefault="00DF7A2C" w:rsidP="00DF7A2C">
      <w:pPr>
        <w:shd w:val="clear" w:color="auto" w:fill="FFFFFF"/>
        <w:spacing w:before="295"/>
        <w:ind w:right="58"/>
        <w:jc w:val="center"/>
        <w:sectPr w:rsidR="00DF7A2C">
          <w:pgSz w:w="16834" w:h="11909" w:orient="landscape"/>
          <w:pgMar w:top="771" w:right="1152" w:bottom="360" w:left="1152" w:header="720" w:footer="720" w:gutter="0"/>
          <w:cols w:num="2" w:space="720" w:equalWidth="0">
            <w:col w:w="6422" w:space="1678"/>
            <w:col w:w="6429"/>
          </w:cols>
          <w:noEndnote/>
        </w:sectPr>
      </w:pPr>
    </w:p>
    <w:p w:rsidR="00DF7A2C" w:rsidRDefault="00DF7A2C" w:rsidP="00DF7A2C">
      <w:pPr>
        <w:framePr w:h="7531" w:hSpace="40" w:wrap="notBeside" w:vAnchor="text" w:hAnchor="margin" w:x="-7944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86225" cy="47815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A2C" w:rsidRDefault="00DF7A2C" w:rsidP="00DF7A2C">
      <w:pPr>
        <w:shd w:val="clear" w:color="auto" w:fill="FFFFFF"/>
        <w:spacing w:before="533"/>
        <w:ind w:left="2538"/>
      </w:pPr>
      <w:r>
        <w:rPr>
          <w:rFonts w:eastAsia="Times New Roman" w:cs="Times New Roman"/>
          <w:b/>
          <w:bCs/>
          <w:sz w:val="24"/>
          <w:szCs w:val="24"/>
        </w:rPr>
        <w:t>ДОМ</w:t>
      </w:r>
      <w:r>
        <w:rPr>
          <w:rFonts w:eastAsia="Times New Roman"/>
          <w:b/>
          <w:bCs/>
          <w:sz w:val="24"/>
          <w:szCs w:val="24"/>
        </w:rPr>
        <w:t xml:space="preserve"> (</w:t>
      </w:r>
      <w:r>
        <w:rPr>
          <w:rFonts w:eastAsia="Times New Roman" w:cs="Times New Roman"/>
          <w:b/>
          <w:bCs/>
          <w:sz w:val="24"/>
          <w:szCs w:val="24"/>
        </w:rPr>
        <w:t>КВАРТИРА</w:t>
      </w:r>
      <w:r>
        <w:rPr>
          <w:rFonts w:eastAsia="Times New Roman"/>
          <w:b/>
          <w:bCs/>
          <w:sz w:val="24"/>
          <w:szCs w:val="24"/>
        </w:rPr>
        <w:t>)</w:t>
      </w:r>
    </w:p>
    <w:p w:rsidR="00DF7A2C" w:rsidRDefault="00DF7A2C" w:rsidP="00DF7A2C">
      <w:pPr>
        <w:shd w:val="clear" w:color="auto" w:fill="FFFFFF"/>
        <w:spacing w:before="54"/>
        <w:ind w:left="1843"/>
      </w:pPr>
      <w:r>
        <w:rPr>
          <w:rFonts w:eastAsia="Times New Roman" w:cs="Times New Roman"/>
          <w:b/>
          <w:bCs/>
          <w:sz w:val="18"/>
          <w:szCs w:val="18"/>
        </w:rPr>
        <w:t>Приключения</w:t>
      </w:r>
      <w:r>
        <w:rPr>
          <w:rFonts w:eastAsia="Times New Roman"/>
          <w:b/>
          <w:bCs/>
          <w:sz w:val="18"/>
          <w:szCs w:val="18"/>
        </w:rPr>
        <w:t xml:space="preserve">  </w:t>
      </w:r>
      <w:r>
        <w:rPr>
          <w:rFonts w:eastAsia="Times New Roman" w:cs="Times New Roman"/>
          <w:b/>
          <w:bCs/>
          <w:sz w:val="18"/>
          <w:szCs w:val="18"/>
        </w:rPr>
        <w:t>домашних</w:t>
      </w:r>
      <w:r>
        <w:rPr>
          <w:rFonts w:eastAsia="Times New Roman"/>
          <w:b/>
          <w:bCs/>
          <w:sz w:val="18"/>
          <w:szCs w:val="18"/>
        </w:rPr>
        <w:t xml:space="preserve">  </w:t>
      </w:r>
      <w:r>
        <w:rPr>
          <w:rFonts w:eastAsia="Times New Roman" w:cs="Times New Roman"/>
          <w:b/>
          <w:bCs/>
          <w:sz w:val="18"/>
          <w:szCs w:val="18"/>
        </w:rPr>
        <w:t>тапочек</w:t>
      </w:r>
    </w:p>
    <w:p w:rsidR="00DF7A2C" w:rsidRDefault="00DF7A2C" w:rsidP="00DF7A2C">
      <w:pPr>
        <w:keepNext/>
        <w:framePr w:dropCap="drop" w:lines="2" w:wrap="auto" w:vAnchor="text" w:hAnchor="text"/>
        <w:shd w:val="clear" w:color="auto" w:fill="FFFFFF"/>
        <w:spacing w:before="155" w:line="415" w:lineRule="exact"/>
        <w:rPr>
          <w:rFonts w:ascii="Times New Roman" w:hAnsi="Times New Roman" w:cs="Times New Roman"/>
          <w:w w:val="93"/>
          <w:position w:val="-7"/>
          <w:sz w:val="56"/>
          <w:szCs w:val="56"/>
        </w:rPr>
      </w:pPr>
      <w:r>
        <w:rPr>
          <w:rFonts w:ascii="Times New Roman" w:hAnsi="Times New Roman" w:cs="Times New Roman"/>
          <w:w w:val="93"/>
          <w:position w:val="-7"/>
          <w:sz w:val="56"/>
          <w:szCs w:val="56"/>
        </w:rPr>
        <w:t>В</w:t>
      </w:r>
    </w:p>
    <w:p w:rsidR="00DF7A2C" w:rsidRDefault="00DF7A2C" w:rsidP="00DF7A2C">
      <w:pPr>
        <w:shd w:val="clear" w:color="auto" w:fill="FFFFFF"/>
        <w:spacing w:before="155" w:line="227" w:lineRule="exact"/>
        <w:ind w:left="432" w:right="191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одной уютной городской квартире жило-поживало вместе со своими хозяевами семейство домашних тапочек. На полу под обувной полкой в своем любимом темном уголке лежали и важ</w:t>
      </w:r>
      <w:r>
        <w:rPr>
          <w:rFonts w:ascii="Times New Roman" w:eastAsia="Times New Roman" w:hAnsi="Times New Roman" w:cs="Times New Roman"/>
          <w:sz w:val="22"/>
          <w:szCs w:val="22"/>
        </w:rPr>
        <w:softHyphen/>
        <w:t>но посапывали дедушкины тапки-чувяки с мягкой кожаной по</w:t>
      </w:r>
      <w:r>
        <w:rPr>
          <w:rFonts w:ascii="Times New Roman" w:eastAsia="Times New Roman" w:hAnsi="Times New Roman" w:cs="Times New Roman"/>
          <w:sz w:val="22"/>
          <w:szCs w:val="22"/>
        </w:rPr>
        <w:softHyphen/>
        <w:t>дошвой и теплыми войлочными боками. Любили эти мягкие рас</w:t>
      </w:r>
      <w:r>
        <w:rPr>
          <w:rFonts w:ascii="Times New Roman" w:eastAsia="Times New Roman" w:hAnsi="Times New Roman" w:cs="Times New Roman"/>
          <w:sz w:val="22"/>
          <w:szCs w:val="22"/>
        </w:rPr>
        <w:softHyphen/>
        <w:t>топтанные тапки поспать не только ночью, но и днем — сказы</w:t>
      </w:r>
      <w:r>
        <w:rPr>
          <w:rFonts w:ascii="Times New Roman" w:eastAsia="Times New Roman" w:hAnsi="Times New Roman" w:cs="Times New Roman"/>
          <w:sz w:val="22"/>
          <w:szCs w:val="22"/>
        </w:rPr>
        <w:softHyphen/>
        <w:t>вался возраст...</w:t>
      </w:r>
    </w:p>
    <w:p w:rsidR="00DF7A2C" w:rsidRDefault="00DF7A2C" w:rsidP="00DF7A2C">
      <w:pPr>
        <w:shd w:val="clear" w:color="auto" w:fill="FFFFFF"/>
        <w:spacing w:line="227" w:lineRule="exact"/>
        <w:ind w:left="799"/>
      </w:pPr>
      <w:r>
        <w:rPr>
          <w:rFonts w:eastAsia="Times New Roman" w:cs="Times New Roman"/>
          <w:b/>
          <w:bCs/>
          <w:i/>
          <w:iCs/>
          <w:sz w:val="18"/>
          <w:szCs w:val="18"/>
        </w:rPr>
        <w:t>Упр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. 1.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«Любители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поспать»</w:t>
      </w:r>
    </w:p>
    <w:p w:rsidR="00DF7A2C" w:rsidRDefault="00DF7A2C" w:rsidP="00DF7A2C">
      <w:pPr>
        <w:shd w:val="clear" w:color="auto" w:fill="FFFFFF"/>
        <w:spacing w:line="227" w:lineRule="exact"/>
        <w:ind w:left="803"/>
      </w:pPr>
      <w:r>
        <w:rPr>
          <w:rFonts w:eastAsia="Times New Roman" w:cs="Times New Roman"/>
          <w:sz w:val="18"/>
          <w:szCs w:val="18"/>
        </w:rPr>
        <w:t>Из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исходного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положения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</w:t>
      </w:r>
      <w:r>
        <w:rPr>
          <w:rFonts w:eastAsia="Times New Roman"/>
          <w:sz w:val="18"/>
          <w:szCs w:val="18"/>
        </w:rPr>
        <w:t xml:space="preserve">.) </w:t>
      </w:r>
      <w:r>
        <w:rPr>
          <w:rFonts w:eastAsia="Times New Roman" w:cs="Times New Roman"/>
          <w:sz w:val="18"/>
          <w:szCs w:val="18"/>
        </w:rPr>
        <w:t>лежа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спине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руки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стороны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—</w:t>
      </w:r>
    </w:p>
    <w:p w:rsidR="00DF7A2C" w:rsidRDefault="00DF7A2C" w:rsidP="00DF7A2C">
      <w:pPr>
        <w:shd w:val="clear" w:color="auto" w:fill="FFFFFF"/>
        <w:spacing w:line="227" w:lineRule="exact"/>
        <w:ind w:left="799"/>
      </w:pPr>
      <w:r>
        <w:rPr>
          <w:rFonts w:eastAsia="Times New Roman" w:cs="Times New Roman"/>
          <w:sz w:val="18"/>
          <w:szCs w:val="18"/>
        </w:rPr>
        <w:t>поочередные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повороты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головы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влево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вправо</w:t>
      </w:r>
      <w:proofErr w:type="spellEnd"/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слегка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касаясь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ухом</w:t>
      </w:r>
    </w:p>
    <w:p w:rsidR="00DF7A2C" w:rsidRDefault="00DF7A2C" w:rsidP="00DF7A2C">
      <w:pPr>
        <w:shd w:val="clear" w:color="auto" w:fill="FFFFFF"/>
        <w:spacing w:line="227" w:lineRule="exact"/>
        <w:ind w:left="799"/>
      </w:pPr>
      <w:r>
        <w:rPr>
          <w:rFonts w:eastAsia="Times New Roman" w:cs="Times New Roman"/>
          <w:sz w:val="18"/>
          <w:szCs w:val="18"/>
        </w:rPr>
        <w:t>поверхности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опоры</w:t>
      </w:r>
      <w:r>
        <w:rPr>
          <w:rFonts w:eastAsia="Times New Roman"/>
          <w:sz w:val="18"/>
          <w:szCs w:val="18"/>
        </w:rPr>
        <w:t>.</w:t>
      </w:r>
    </w:p>
    <w:p w:rsidR="00DF7A2C" w:rsidRDefault="00DF7A2C" w:rsidP="00DF7A2C">
      <w:pPr>
        <w:shd w:val="clear" w:color="auto" w:fill="FFFFFF"/>
        <w:spacing w:before="223" w:line="230" w:lineRule="exact"/>
        <w:ind w:left="428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Папины же тапки-шлепанцы были самыми большими. Они любили лежать на животе и вечно всех расталкивали.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Упр. 2. «Папины шлепанцы»</w:t>
      </w:r>
    </w:p>
    <w:p w:rsidR="00DF7A2C" w:rsidRDefault="00DF7A2C" w:rsidP="00DF7A2C">
      <w:pPr>
        <w:shd w:val="clear" w:color="auto" w:fill="FFFFFF"/>
        <w:spacing w:line="227" w:lineRule="exact"/>
        <w:ind w:left="785" w:right="202"/>
        <w:jc w:val="both"/>
      </w:pPr>
      <w:proofErr w:type="gramStart"/>
      <w:r>
        <w:rPr>
          <w:rFonts w:eastAsia="Times New Roman" w:cs="Times New Roman"/>
          <w:sz w:val="18"/>
          <w:szCs w:val="18"/>
        </w:rPr>
        <w:t>Из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</w:t>
      </w:r>
      <w:r>
        <w:rPr>
          <w:rFonts w:eastAsia="Times New Roman"/>
          <w:sz w:val="18"/>
          <w:szCs w:val="18"/>
        </w:rPr>
        <w:t xml:space="preserve">. </w:t>
      </w:r>
      <w:proofErr w:type="gramStart"/>
      <w:r>
        <w:rPr>
          <w:rFonts w:eastAsia="Times New Roman" w:cs="Times New Roman"/>
          <w:sz w:val="18"/>
          <w:szCs w:val="18"/>
        </w:rPr>
        <w:t>лежа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животе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голова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повернута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виском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ковер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руки согнуты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упираются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ладонями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—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поднимая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голову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плечевой пояс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умеренную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высоту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одновременно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выполнять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разгиба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тельные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движения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рук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приговаривая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этом</w:t>
      </w:r>
      <w:r>
        <w:rPr>
          <w:rFonts w:eastAsia="Times New Roman"/>
          <w:sz w:val="18"/>
          <w:szCs w:val="18"/>
        </w:rPr>
        <w:t xml:space="preserve">: </w:t>
      </w:r>
      <w:r>
        <w:rPr>
          <w:rFonts w:eastAsia="Times New Roman" w:cs="Times New Roman"/>
          <w:sz w:val="18"/>
          <w:szCs w:val="18"/>
        </w:rPr>
        <w:t>«Посторонись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— подвинься</w:t>
      </w:r>
      <w:r>
        <w:rPr>
          <w:rFonts w:eastAsia="Times New Roman"/>
          <w:sz w:val="18"/>
          <w:szCs w:val="18"/>
        </w:rPr>
        <w:t>!</w:t>
      </w:r>
      <w:r>
        <w:rPr>
          <w:rFonts w:eastAsia="Times New Roman" w:cs="Times New Roman"/>
          <w:sz w:val="18"/>
          <w:szCs w:val="18"/>
        </w:rPr>
        <w:t>»</w:t>
      </w:r>
    </w:p>
    <w:p w:rsidR="00DF7A2C" w:rsidRDefault="00DF7A2C" w:rsidP="00DF7A2C">
      <w:pPr>
        <w:shd w:val="clear" w:color="auto" w:fill="FFFFFF"/>
        <w:spacing w:before="234"/>
      </w:pPr>
      <w:r>
        <w:rPr>
          <w:noProof/>
        </w:rPr>
        <w:drawing>
          <wp:inline distT="0" distB="0" distL="0" distR="0">
            <wp:extent cx="4467225" cy="17240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A2C" w:rsidRDefault="00DF7A2C" w:rsidP="00DF7A2C">
      <w:pPr>
        <w:shd w:val="clear" w:color="auto" w:fill="FFFFFF"/>
        <w:spacing w:line="223" w:lineRule="exact"/>
        <w:ind w:left="418" w:right="216" w:firstLine="364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Конечно же, все остальные тапочки почтительно рассту</w:t>
      </w:r>
      <w:r>
        <w:rPr>
          <w:rFonts w:ascii="Times New Roman" w:eastAsia="Times New Roman" w:hAnsi="Times New Roman" w:cs="Times New Roman"/>
          <w:sz w:val="22"/>
          <w:szCs w:val="22"/>
        </w:rPr>
        <w:softHyphen/>
        <w:t>пались — они ведь знали, кто был глава семьи!</w:t>
      </w:r>
    </w:p>
    <w:p w:rsidR="00DF7A2C" w:rsidRDefault="00DF7A2C" w:rsidP="00DF7A2C">
      <w:pPr>
        <w:shd w:val="clear" w:color="auto" w:fill="FFFFFF"/>
        <w:spacing w:line="227" w:lineRule="exact"/>
        <w:ind w:left="410" w:right="212" w:firstLine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Справа от папиных шлепанцев, всегда рядышком, стояли мамины — зеленого цвета, мягкие и легкие — тапочки с изящ</w:t>
      </w:r>
      <w:r>
        <w:rPr>
          <w:rFonts w:ascii="Times New Roman" w:eastAsia="Times New Roman" w:hAnsi="Times New Roman" w:cs="Times New Roman"/>
          <w:sz w:val="22"/>
          <w:szCs w:val="22"/>
        </w:rPr>
        <w:softHyphen/>
        <w:t>ными бабочками сверху. Они всегда были чистыми, аккуратными и очень любили наводить ежедневный порядок на обувной полке, что стояла в прихожей у входной двери.</w:t>
      </w:r>
    </w:p>
    <w:p w:rsidR="00DF7A2C" w:rsidRDefault="00DF7A2C" w:rsidP="00DF7A2C">
      <w:pPr>
        <w:shd w:val="clear" w:color="auto" w:fill="FFFFFF"/>
        <w:spacing w:before="295"/>
        <w:ind w:left="180"/>
        <w:jc w:val="center"/>
      </w:pPr>
      <w:r>
        <w:rPr>
          <w:sz w:val="18"/>
          <w:szCs w:val="18"/>
        </w:rPr>
        <w:t>5</w:t>
      </w:r>
    </w:p>
    <w:p w:rsidR="00DF7A2C" w:rsidRDefault="00DF7A2C" w:rsidP="00DF7A2C">
      <w:pPr>
        <w:shd w:val="clear" w:color="auto" w:fill="FFFFFF"/>
        <w:spacing w:before="295"/>
        <w:ind w:left="180"/>
        <w:jc w:val="center"/>
        <w:sectPr w:rsidR="00DF7A2C">
          <w:pgSz w:w="16834" w:h="11909" w:orient="landscape"/>
          <w:pgMar w:top="360" w:right="929" w:bottom="360" w:left="8874" w:header="720" w:footer="720" w:gutter="0"/>
          <w:cols w:space="60"/>
          <w:noEndnote/>
        </w:sectPr>
      </w:pPr>
    </w:p>
    <w:p w:rsidR="00DF7A2C" w:rsidRDefault="00DF7A2C" w:rsidP="00DF7A2C">
      <w:pPr>
        <w:framePr w:h="4460" w:hSpace="40" w:wrap="notBeside" w:vAnchor="text" w:hAnchor="margin" w:x="-139" w:y="5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400550" cy="28289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A2C" w:rsidRDefault="00DF7A2C" w:rsidP="00DF7A2C">
      <w:pPr>
        <w:framePr w:h="4173" w:hSpace="40" w:wrap="notBeside" w:vAnchor="text" w:hAnchor="margin" w:x="7745" w:y="61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0" cy="26479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A2C" w:rsidRDefault="00DF7A2C" w:rsidP="00DF7A2C">
      <w:pPr>
        <w:shd w:val="clear" w:color="auto" w:fill="FFFFFF"/>
        <w:ind w:left="374"/>
      </w:pPr>
      <w:r>
        <w:rPr>
          <w:rFonts w:eastAsia="Times New Roman" w:cs="Times New Roman"/>
          <w:b/>
          <w:bCs/>
          <w:i/>
          <w:iCs/>
          <w:sz w:val="18"/>
          <w:szCs w:val="18"/>
        </w:rPr>
        <w:lastRenderedPageBreak/>
        <w:t>Упр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. 3.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«Ежедневная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уборка»</w:t>
      </w:r>
    </w:p>
    <w:p w:rsidR="00DF7A2C" w:rsidRDefault="00DF7A2C" w:rsidP="00DF7A2C">
      <w:pPr>
        <w:shd w:val="clear" w:color="auto" w:fill="FFFFFF"/>
        <w:spacing w:before="14" w:line="223" w:lineRule="exact"/>
        <w:ind w:left="374" w:right="7"/>
        <w:jc w:val="both"/>
      </w:pPr>
      <w:proofErr w:type="gramStart"/>
      <w:r>
        <w:rPr>
          <w:rFonts w:eastAsia="Times New Roman" w:cs="Times New Roman"/>
          <w:sz w:val="18"/>
          <w:szCs w:val="18"/>
        </w:rPr>
        <w:t>Из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лежа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животе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—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медленно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плавно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переворачиваться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 спину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обратно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живот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—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сначала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одну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затем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другую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сторону</w:t>
      </w:r>
      <w:r>
        <w:rPr>
          <w:rFonts w:eastAsia="Times New Roman"/>
          <w:sz w:val="18"/>
          <w:szCs w:val="18"/>
        </w:rPr>
        <w:t>.</w:t>
      </w:r>
    </w:p>
    <w:p w:rsidR="00DF7A2C" w:rsidRDefault="00DF7A2C" w:rsidP="00DF7A2C">
      <w:pPr>
        <w:shd w:val="clear" w:color="auto" w:fill="FFFFFF"/>
        <w:spacing w:before="227" w:line="227" w:lineRule="exact"/>
        <w:ind w:left="14" w:firstLine="356"/>
        <w:jc w:val="both"/>
      </w:pPr>
      <w:r>
        <w:rPr>
          <w:rFonts w:ascii="Times New Roman" w:eastAsia="Times New Roman" w:hAnsi="Times New Roman" w:cs="Times New Roman"/>
        </w:rPr>
        <w:t>Самыми же непоседливыми были, конечно же, стертые на носках, стоптанные тапочки сына Коли. Он никогда не сидел на месте, а носился из комнаты в комнату по всей квартире.</w:t>
      </w:r>
    </w:p>
    <w:p w:rsidR="00DF7A2C" w:rsidRDefault="00DF7A2C" w:rsidP="00DF7A2C">
      <w:pPr>
        <w:shd w:val="clear" w:color="auto" w:fill="FFFFFF"/>
        <w:spacing w:before="14"/>
        <w:ind w:left="374"/>
      </w:pPr>
      <w:r>
        <w:rPr>
          <w:rFonts w:eastAsia="Times New Roman" w:cs="Times New Roman"/>
          <w:b/>
          <w:bCs/>
          <w:i/>
          <w:iCs/>
          <w:sz w:val="18"/>
          <w:szCs w:val="18"/>
        </w:rPr>
        <w:t>Упр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. 4.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«Непоседы»</w:t>
      </w:r>
    </w:p>
    <w:p w:rsidR="00DF7A2C" w:rsidRDefault="00DF7A2C" w:rsidP="00DF7A2C">
      <w:pPr>
        <w:shd w:val="clear" w:color="auto" w:fill="FFFFFF"/>
        <w:spacing w:before="7" w:line="227" w:lineRule="exact"/>
        <w:ind w:left="371" w:right="4"/>
        <w:jc w:val="both"/>
      </w:pPr>
      <w:proofErr w:type="gramStart"/>
      <w:r>
        <w:rPr>
          <w:rFonts w:eastAsia="Times New Roman" w:cs="Times New Roman"/>
          <w:sz w:val="18"/>
          <w:szCs w:val="18"/>
        </w:rPr>
        <w:t>Из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</w:t>
      </w:r>
      <w:r>
        <w:rPr>
          <w:rFonts w:eastAsia="Times New Roman"/>
          <w:sz w:val="18"/>
          <w:szCs w:val="18"/>
        </w:rPr>
        <w:t xml:space="preserve">. </w:t>
      </w:r>
      <w:proofErr w:type="gramStart"/>
      <w:r>
        <w:rPr>
          <w:rFonts w:eastAsia="Times New Roman" w:cs="Times New Roman"/>
          <w:sz w:val="18"/>
          <w:szCs w:val="18"/>
        </w:rPr>
        <w:t>лежа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животе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—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ползание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пластунски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периметру зала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сначала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против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хода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часовой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стрелки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затем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ее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ходу </w:t>
      </w:r>
      <w:r>
        <w:rPr>
          <w:rFonts w:eastAsia="Times New Roman"/>
          <w:sz w:val="18"/>
          <w:szCs w:val="18"/>
        </w:rPr>
        <w:t>(</w:t>
      </w:r>
      <w:r>
        <w:rPr>
          <w:rFonts w:eastAsia="Times New Roman" w:cs="Times New Roman"/>
          <w:sz w:val="18"/>
          <w:szCs w:val="18"/>
        </w:rPr>
        <w:t>вернуться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исходное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положение</w:t>
      </w:r>
      <w:r>
        <w:rPr>
          <w:rFonts w:eastAsia="Times New Roman"/>
          <w:sz w:val="18"/>
          <w:szCs w:val="18"/>
        </w:rPr>
        <w:t>).</w:t>
      </w:r>
    </w:p>
    <w:p w:rsidR="00DF7A2C" w:rsidRDefault="00DF7A2C" w:rsidP="00DF7A2C">
      <w:pPr>
        <w:shd w:val="clear" w:color="auto" w:fill="FFFFFF"/>
        <w:spacing w:before="227" w:line="227" w:lineRule="exact"/>
        <w:ind w:right="7"/>
        <w:jc w:val="both"/>
      </w:pPr>
      <w:r>
        <w:rPr>
          <w:rFonts w:ascii="Times New Roman" w:eastAsia="Times New Roman" w:hAnsi="Times New Roman" w:cs="Times New Roman"/>
        </w:rPr>
        <w:t>К маминым тапочкам, словно два пушистых котенка, всегда ласково прижимались розовые тапочки-пушинки, которые носила дома дочка Ира. Они о чем-то тихо шептались — наверное, о на</w:t>
      </w:r>
      <w:r>
        <w:rPr>
          <w:rFonts w:ascii="Times New Roman" w:eastAsia="Times New Roman" w:hAnsi="Times New Roman" w:cs="Times New Roman"/>
        </w:rPr>
        <w:softHyphen/>
        <w:t>рядах, прическах, красивых туфельках... Да-да, они немного зави</w:t>
      </w:r>
      <w:r>
        <w:rPr>
          <w:rFonts w:ascii="Times New Roman" w:eastAsia="Times New Roman" w:hAnsi="Times New Roman" w:cs="Times New Roman"/>
        </w:rPr>
        <w:softHyphen/>
        <w:t xml:space="preserve">довали черным туфелькам на шпильке, которые часто выезжали в театр, в гости — на дни рождения или просто на чашечку кофе. </w:t>
      </w:r>
      <w:r>
        <w:rPr>
          <w:rFonts w:ascii="Times New Roman" w:eastAsia="Times New Roman" w:hAnsi="Times New Roman" w:cs="Times New Roman"/>
          <w:b/>
          <w:bCs/>
          <w:i/>
          <w:iCs/>
        </w:rPr>
        <w:t>Упр. 5. «Пушистые котята»</w:t>
      </w:r>
    </w:p>
    <w:p w:rsidR="00DF7A2C" w:rsidRDefault="00DF7A2C" w:rsidP="00DF7A2C">
      <w:pPr>
        <w:shd w:val="clear" w:color="auto" w:fill="FFFFFF"/>
        <w:spacing w:line="230" w:lineRule="exact"/>
        <w:ind w:left="367" w:right="18"/>
        <w:jc w:val="both"/>
      </w:pPr>
      <w:r>
        <w:rPr>
          <w:rFonts w:eastAsia="Times New Roman" w:cs="Times New Roman"/>
          <w:sz w:val="18"/>
          <w:szCs w:val="18"/>
        </w:rPr>
        <w:t>Ползание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четвереньках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низкое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положение</w:t>
      </w:r>
      <w:r>
        <w:rPr>
          <w:rFonts w:eastAsia="Times New Roman"/>
          <w:sz w:val="18"/>
          <w:szCs w:val="18"/>
        </w:rPr>
        <w:t xml:space="preserve">)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центр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зала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кру</w:t>
      </w:r>
      <w:r>
        <w:rPr>
          <w:rFonts w:eastAsia="Times New Roman" w:cs="Times New Roman"/>
          <w:sz w:val="18"/>
          <w:szCs w:val="18"/>
        </w:rPr>
        <w:softHyphen/>
        <w:t>га</w:t>
      </w:r>
      <w:r>
        <w:rPr>
          <w:rFonts w:eastAsia="Times New Roman"/>
          <w:sz w:val="18"/>
          <w:szCs w:val="18"/>
        </w:rPr>
        <w:t xml:space="preserve">)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последующим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возвращением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исходное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положение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ягоди</w:t>
      </w:r>
      <w:r>
        <w:rPr>
          <w:rFonts w:eastAsia="Times New Roman" w:cs="Times New Roman"/>
          <w:sz w:val="18"/>
          <w:szCs w:val="18"/>
        </w:rPr>
        <w:softHyphen/>
        <w:t>цами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вперед</w:t>
      </w:r>
      <w:r>
        <w:rPr>
          <w:rFonts w:eastAsia="Times New Roman"/>
          <w:sz w:val="18"/>
          <w:szCs w:val="18"/>
        </w:rPr>
        <w:t>.</w:t>
      </w:r>
    </w:p>
    <w:p w:rsidR="00DF7A2C" w:rsidRDefault="00DF7A2C" w:rsidP="00DF7A2C">
      <w:pPr>
        <w:shd w:val="clear" w:color="auto" w:fill="FFFFFF"/>
        <w:spacing w:before="227" w:line="227" w:lineRule="exact"/>
        <w:ind w:right="14" w:firstLine="360"/>
        <w:jc w:val="both"/>
      </w:pPr>
      <w:r>
        <w:rPr>
          <w:rFonts w:ascii="Times New Roman" w:eastAsia="Times New Roman" w:hAnsi="Times New Roman" w:cs="Times New Roman"/>
        </w:rPr>
        <w:t>Праздничные, блестящие лаком черные мамины туфли гордо красовались, всем видом показывая, какие они нарядные и изящные.</w:t>
      </w:r>
    </w:p>
    <w:p w:rsidR="00DF7A2C" w:rsidRDefault="00DF7A2C" w:rsidP="00DF7A2C">
      <w:pPr>
        <w:shd w:val="clear" w:color="auto" w:fill="FFFFFF"/>
        <w:spacing w:before="14"/>
        <w:ind w:left="374"/>
      </w:pPr>
      <w:r>
        <w:br w:type="column"/>
      </w:r>
      <w:r>
        <w:rPr>
          <w:rFonts w:eastAsia="Times New Roman" w:cs="Times New Roman"/>
          <w:b/>
          <w:bCs/>
          <w:i/>
          <w:iCs/>
          <w:sz w:val="18"/>
          <w:szCs w:val="18"/>
        </w:rPr>
        <w:lastRenderedPageBreak/>
        <w:t>Упр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. 6.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«Изящные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 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туфельки»</w:t>
      </w:r>
    </w:p>
    <w:p w:rsidR="00DF7A2C" w:rsidRDefault="00DF7A2C" w:rsidP="00DF7A2C">
      <w:pPr>
        <w:shd w:val="clear" w:color="auto" w:fill="FFFFFF"/>
        <w:spacing w:line="227" w:lineRule="exact"/>
        <w:ind w:left="371" w:right="4"/>
        <w:jc w:val="both"/>
      </w:pPr>
      <w:proofErr w:type="gramStart"/>
      <w:r>
        <w:rPr>
          <w:rFonts w:eastAsia="Times New Roman" w:cs="Times New Roman"/>
          <w:sz w:val="18"/>
          <w:szCs w:val="18"/>
        </w:rPr>
        <w:t>Из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стоя</w:t>
      </w:r>
      <w:r>
        <w:rPr>
          <w:rFonts w:eastAsia="Times New Roman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sz w:val="18"/>
          <w:szCs w:val="18"/>
        </w:rPr>
        <w:t>на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четвереньках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среднее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положение</w:t>
      </w:r>
      <w:r>
        <w:rPr>
          <w:rFonts w:eastAsia="Times New Roman"/>
          <w:sz w:val="18"/>
          <w:szCs w:val="18"/>
        </w:rPr>
        <w:t xml:space="preserve">) </w:t>
      </w:r>
      <w:r>
        <w:rPr>
          <w:rFonts w:eastAsia="Times New Roman" w:cs="Times New Roman"/>
          <w:sz w:val="18"/>
          <w:szCs w:val="18"/>
        </w:rPr>
        <w:t>—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поочередное поднимание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левой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правой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ноги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голова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этом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тянется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вверх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спина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мягко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прогнута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пояснице</w:t>
      </w:r>
      <w:r>
        <w:rPr>
          <w:rFonts w:eastAsia="Times New Roman"/>
          <w:sz w:val="18"/>
          <w:szCs w:val="18"/>
        </w:rPr>
        <w:t>.</w:t>
      </w:r>
    </w:p>
    <w:p w:rsidR="00DF7A2C" w:rsidRDefault="00DF7A2C" w:rsidP="00DF7A2C">
      <w:pPr>
        <w:shd w:val="clear" w:color="auto" w:fill="FFFFFF"/>
        <w:spacing w:before="216" w:line="234" w:lineRule="exact"/>
        <w:ind w:left="11" w:right="7" w:firstLine="356"/>
        <w:jc w:val="both"/>
      </w:pPr>
      <w:r>
        <w:rPr>
          <w:rFonts w:ascii="Times New Roman" w:eastAsia="Times New Roman" w:hAnsi="Times New Roman" w:cs="Times New Roman"/>
        </w:rPr>
        <w:t>Домашние тапки всей семьи вместе с другой обувью жили в отдельном домике, которым для них была обувная полка с тре</w:t>
      </w:r>
      <w:r>
        <w:rPr>
          <w:rFonts w:ascii="Times New Roman" w:eastAsia="Times New Roman" w:hAnsi="Times New Roman" w:cs="Times New Roman"/>
        </w:rPr>
        <w:softHyphen/>
        <w:t>мя «этажами».</w:t>
      </w:r>
    </w:p>
    <w:p w:rsidR="00DF7A2C" w:rsidRDefault="00DF7A2C" w:rsidP="00DF7A2C">
      <w:pPr>
        <w:shd w:val="clear" w:color="auto" w:fill="FFFFFF"/>
        <w:spacing w:before="11"/>
        <w:ind w:left="374"/>
      </w:pPr>
      <w:r>
        <w:rPr>
          <w:rFonts w:eastAsia="Times New Roman" w:cs="Times New Roman"/>
          <w:b/>
          <w:bCs/>
          <w:i/>
          <w:iCs/>
          <w:sz w:val="18"/>
          <w:szCs w:val="18"/>
        </w:rPr>
        <w:t>Упр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. 7.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«Полка</w:t>
      </w:r>
      <w:r>
        <w:rPr>
          <w:rFonts w:eastAsia="Times New Roman"/>
          <w:b/>
          <w:bCs/>
          <w:i/>
          <w:iCs/>
          <w:sz w:val="18"/>
          <w:szCs w:val="18"/>
        </w:rPr>
        <w:t>-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домик»</w:t>
      </w:r>
    </w:p>
    <w:p w:rsidR="00DF7A2C" w:rsidRDefault="00DF7A2C" w:rsidP="00DF7A2C">
      <w:pPr>
        <w:shd w:val="clear" w:color="auto" w:fill="FFFFFF"/>
        <w:spacing w:line="230" w:lineRule="exact"/>
        <w:ind w:left="374"/>
        <w:jc w:val="both"/>
      </w:pPr>
      <w:proofErr w:type="gramStart"/>
      <w:r>
        <w:rPr>
          <w:rFonts w:eastAsia="Times New Roman" w:cs="Times New Roman"/>
          <w:sz w:val="18"/>
          <w:szCs w:val="18"/>
        </w:rPr>
        <w:t>Из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стоя</w:t>
      </w:r>
      <w:r>
        <w:rPr>
          <w:rFonts w:eastAsia="Times New Roman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sz w:val="18"/>
          <w:szCs w:val="18"/>
        </w:rPr>
        <w:t>на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четвереньках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высокое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положение</w:t>
      </w:r>
      <w:r>
        <w:rPr>
          <w:rFonts w:eastAsia="Times New Roman"/>
          <w:sz w:val="18"/>
          <w:szCs w:val="18"/>
        </w:rPr>
        <w:t xml:space="preserve">) </w:t>
      </w:r>
      <w:r>
        <w:rPr>
          <w:rFonts w:eastAsia="Times New Roman" w:cs="Times New Roman"/>
          <w:sz w:val="18"/>
          <w:szCs w:val="18"/>
        </w:rPr>
        <w:t>—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выпрямлять руки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ноги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максимально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поднимая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копчик</w:t>
      </w:r>
      <w:r>
        <w:rPr>
          <w:rFonts w:eastAsia="Times New Roman"/>
          <w:sz w:val="18"/>
          <w:szCs w:val="18"/>
        </w:rPr>
        <w:t xml:space="preserve">: </w:t>
      </w:r>
      <w:r>
        <w:rPr>
          <w:rFonts w:eastAsia="Times New Roman" w:cs="Times New Roman"/>
          <w:sz w:val="18"/>
          <w:szCs w:val="18"/>
        </w:rPr>
        <w:t>«</w:t>
      </w:r>
      <w:proofErr w:type="spellStart"/>
      <w:proofErr w:type="gramStart"/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о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о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т</w:t>
      </w:r>
      <w:proofErr w:type="spellEnd"/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боль</w:t>
      </w:r>
      <w:r>
        <w:rPr>
          <w:rFonts w:eastAsia="Times New Roman" w:cs="Times New Roman"/>
          <w:sz w:val="18"/>
          <w:szCs w:val="18"/>
        </w:rPr>
        <w:softHyphen/>
        <w:t>шом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доме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жили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тапочки</w:t>
      </w:r>
      <w:r>
        <w:rPr>
          <w:rFonts w:eastAsia="Times New Roman"/>
          <w:sz w:val="18"/>
          <w:szCs w:val="18"/>
        </w:rPr>
        <w:t>!</w:t>
      </w:r>
      <w:r>
        <w:rPr>
          <w:rFonts w:eastAsia="Times New Roman" w:cs="Times New Roman"/>
          <w:sz w:val="18"/>
          <w:szCs w:val="18"/>
        </w:rPr>
        <w:t>»</w:t>
      </w:r>
    </w:p>
    <w:p w:rsidR="00DF7A2C" w:rsidRDefault="00DF7A2C" w:rsidP="00DF7A2C">
      <w:pPr>
        <w:shd w:val="clear" w:color="auto" w:fill="FFFFFF"/>
        <w:spacing w:before="220" w:line="227" w:lineRule="exact"/>
      </w:pPr>
      <w:r>
        <w:rPr>
          <w:rFonts w:ascii="Times New Roman" w:eastAsia="Times New Roman" w:hAnsi="Times New Roman" w:cs="Times New Roman"/>
        </w:rPr>
        <w:t>В этом домике, если долго не было уборки, тоже иногда заво</w:t>
      </w:r>
      <w:r>
        <w:rPr>
          <w:rFonts w:ascii="Times New Roman" w:eastAsia="Times New Roman" w:hAnsi="Times New Roman" w:cs="Times New Roman"/>
        </w:rPr>
        <w:softHyphen/>
        <w:t xml:space="preserve">дились паучки, которые плели в темных углах свою паутину. </w:t>
      </w:r>
      <w:r>
        <w:rPr>
          <w:rFonts w:ascii="Times New Roman" w:eastAsia="Times New Roman" w:hAnsi="Times New Roman" w:cs="Times New Roman"/>
          <w:b/>
          <w:bCs/>
          <w:i/>
          <w:iCs/>
        </w:rPr>
        <w:t>Упр. 8. «Паучок»</w:t>
      </w:r>
    </w:p>
    <w:p w:rsidR="00DF7A2C" w:rsidRDefault="00DF7A2C" w:rsidP="00DF7A2C">
      <w:pPr>
        <w:shd w:val="clear" w:color="auto" w:fill="FFFFFF"/>
        <w:spacing w:line="227" w:lineRule="exact"/>
        <w:ind w:left="360" w:right="11"/>
        <w:jc w:val="both"/>
      </w:pPr>
      <w:proofErr w:type="gramStart"/>
      <w:r>
        <w:rPr>
          <w:rFonts w:eastAsia="Times New Roman" w:cs="Times New Roman"/>
          <w:sz w:val="18"/>
          <w:szCs w:val="18"/>
        </w:rPr>
        <w:t>Из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упираясь</w:t>
      </w:r>
      <w:r>
        <w:rPr>
          <w:rFonts w:eastAsia="Times New Roman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sz w:val="18"/>
          <w:szCs w:val="18"/>
        </w:rPr>
        <w:t>руками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спиной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приподняв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туловище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—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дви</w:t>
      </w:r>
      <w:r>
        <w:rPr>
          <w:rFonts w:eastAsia="Times New Roman" w:cs="Times New Roman"/>
          <w:sz w:val="18"/>
          <w:szCs w:val="18"/>
        </w:rPr>
        <w:softHyphen/>
        <w:t>гаться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приставными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шагами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согнув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колени</w:t>
      </w:r>
      <w:r>
        <w:rPr>
          <w:rFonts w:eastAsia="Times New Roman"/>
          <w:sz w:val="18"/>
          <w:szCs w:val="18"/>
        </w:rPr>
        <w:t xml:space="preserve">) </w:t>
      </w:r>
      <w:r>
        <w:rPr>
          <w:rFonts w:eastAsia="Times New Roman" w:cs="Times New Roman"/>
          <w:sz w:val="18"/>
          <w:szCs w:val="18"/>
        </w:rPr>
        <w:t>вокруг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вертикальной оси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сначала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одну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затем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другую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сторону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чтобы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было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пау</w:t>
      </w:r>
      <w:r>
        <w:rPr>
          <w:rFonts w:eastAsia="Times New Roman" w:cs="Times New Roman"/>
          <w:sz w:val="18"/>
          <w:szCs w:val="18"/>
        </w:rPr>
        <w:softHyphen/>
        <w:t>тины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нужно</w:t>
      </w:r>
      <w:r>
        <w:rPr>
          <w:rFonts w:eastAsia="Times New Roman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sz w:val="18"/>
          <w:szCs w:val="18"/>
        </w:rPr>
        <w:t>почаще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протирать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свою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обувную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полку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влажной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тряпкой</w:t>
      </w:r>
      <w:r>
        <w:rPr>
          <w:rFonts w:eastAsia="Times New Roman"/>
          <w:sz w:val="18"/>
          <w:szCs w:val="18"/>
        </w:rPr>
        <w:t>!</w:t>
      </w:r>
    </w:p>
    <w:p w:rsidR="00DF7A2C" w:rsidRDefault="00DF7A2C" w:rsidP="00DF7A2C">
      <w:pPr>
        <w:shd w:val="clear" w:color="auto" w:fill="FFFFFF"/>
        <w:spacing w:before="223" w:line="230" w:lineRule="exact"/>
        <w:ind w:left="4" w:right="11" w:firstLine="360"/>
        <w:jc w:val="both"/>
      </w:pPr>
      <w:r>
        <w:rPr>
          <w:rFonts w:ascii="Times New Roman" w:eastAsia="Times New Roman" w:hAnsi="Times New Roman" w:cs="Times New Roman"/>
        </w:rPr>
        <w:t>Тапки, наткнувшись на паутину, недовольно ворчали: «Дав</w:t>
      </w:r>
      <w:r>
        <w:rPr>
          <w:rFonts w:ascii="Times New Roman" w:eastAsia="Times New Roman" w:hAnsi="Times New Roman" w:cs="Times New Roman"/>
        </w:rPr>
        <w:softHyphen/>
        <w:t>ненько не было уборки...»</w:t>
      </w:r>
    </w:p>
    <w:p w:rsidR="00DF7A2C" w:rsidRDefault="00DF7A2C" w:rsidP="00DF7A2C">
      <w:pPr>
        <w:shd w:val="clear" w:color="auto" w:fill="FFFFFF"/>
        <w:spacing w:line="227" w:lineRule="exact"/>
        <w:ind w:left="367"/>
      </w:pPr>
      <w:r>
        <w:rPr>
          <w:rFonts w:eastAsia="Times New Roman" w:cs="Times New Roman"/>
          <w:b/>
          <w:bCs/>
          <w:i/>
          <w:iCs/>
          <w:sz w:val="18"/>
          <w:szCs w:val="18"/>
        </w:rPr>
        <w:t>Упр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. 9.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«Ворчливые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тапки»</w:t>
      </w:r>
    </w:p>
    <w:p w:rsidR="00DF7A2C" w:rsidRDefault="00DF7A2C" w:rsidP="00DF7A2C">
      <w:pPr>
        <w:shd w:val="clear" w:color="auto" w:fill="FFFFFF"/>
        <w:spacing w:line="227" w:lineRule="exact"/>
        <w:ind w:left="371" w:right="7"/>
        <w:jc w:val="both"/>
      </w:pPr>
      <w:r>
        <w:rPr>
          <w:rFonts w:eastAsia="Times New Roman" w:cs="Times New Roman"/>
          <w:sz w:val="18"/>
          <w:szCs w:val="18"/>
        </w:rPr>
        <w:t>Из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</w:t>
      </w:r>
      <w:r>
        <w:rPr>
          <w:rFonts w:eastAsia="Times New Roman"/>
          <w:sz w:val="18"/>
          <w:szCs w:val="18"/>
        </w:rPr>
        <w:t>. (</w:t>
      </w:r>
      <w:r>
        <w:rPr>
          <w:rFonts w:eastAsia="Times New Roman" w:cs="Times New Roman"/>
          <w:sz w:val="18"/>
          <w:szCs w:val="18"/>
        </w:rPr>
        <w:t>такого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же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упр</w:t>
      </w:r>
      <w:r>
        <w:rPr>
          <w:rFonts w:eastAsia="Times New Roman"/>
          <w:sz w:val="18"/>
          <w:szCs w:val="18"/>
        </w:rPr>
        <w:t xml:space="preserve">. 8) </w:t>
      </w:r>
      <w:r>
        <w:rPr>
          <w:rFonts w:eastAsia="Times New Roman" w:cs="Times New Roman"/>
          <w:sz w:val="18"/>
          <w:szCs w:val="18"/>
        </w:rPr>
        <w:t>—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вытягивать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поочередно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правую 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левую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ногу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вверх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имитируя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брезгливое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прикосновение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пыль</w:t>
      </w:r>
      <w:r>
        <w:rPr>
          <w:rFonts w:eastAsia="Times New Roman" w:cs="Times New Roman"/>
          <w:sz w:val="18"/>
          <w:szCs w:val="18"/>
        </w:rPr>
        <w:softHyphen/>
        <w:t>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паутине</w:t>
      </w:r>
      <w:r>
        <w:rPr>
          <w:rFonts w:eastAsia="Times New Roman"/>
          <w:sz w:val="18"/>
          <w:szCs w:val="18"/>
        </w:rPr>
        <w:t>.</w:t>
      </w:r>
    </w:p>
    <w:p w:rsidR="00DF7A2C" w:rsidRDefault="00DF7A2C" w:rsidP="00DF7A2C">
      <w:pPr>
        <w:shd w:val="clear" w:color="auto" w:fill="FFFFFF"/>
        <w:spacing w:line="227" w:lineRule="exact"/>
        <w:ind w:left="371" w:right="7"/>
        <w:jc w:val="both"/>
        <w:sectPr w:rsidR="00DF7A2C">
          <w:pgSz w:w="16834" w:h="11909" w:orient="landscape"/>
          <w:pgMar w:top="780" w:right="1145" w:bottom="360" w:left="1162" w:header="720" w:footer="720" w:gutter="0"/>
          <w:cols w:num="2" w:space="720" w:equalWidth="0">
            <w:col w:w="6422" w:space="1692"/>
            <w:col w:w="6411"/>
          </w:cols>
          <w:noEndnote/>
        </w:sectPr>
      </w:pPr>
    </w:p>
    <w:p w:rsidR="00DF7A2C" w:rsidRDefault="00DF7A2C" w:rsidP="00DF7A2C">
      <w:pPr>
        <w:shd w:val="clear" w:color="auto" w:fill="FFFFFF"/>
        <w:spacing w:line="227" w:lineRule="exact"/>
        <w:ind w:right="4" w:firstLine="356"/>
        <w:jc w:val="both"/>
      </w:pPr>
      <w:r>
        <w:rPr>
          <w:rFonts w:ascii="Times New Roman" w:eastAsia="Times New Roman" w:hAnsi="Times New Roman" w:cs="Times New Roman"/>
        </w:rPr>
        <w:lastRenderedPageBreak/>
        <w:t>По утрам, когда все в квартире пробуждалось и начинало дви</w:t>
      </w:r>
      <w:r>
        <w:rPr>
          <w:rFonts w:ascii="Times New Roman" w:eastAsia="Times New Roman" w:hAnsi="Times New Roman" w:cs="Times New Roman"/>
        </w:rPr>
        <w:softHyphen/>
        <w:t>гаться, просыпались и тапочки. Они сновали по комнатам, как автомобили по улицам.</w:t>
      </w:r>
    </w:p>
    <w:p w:rsidR="00DF7A2C" w:rsidRDefault="00DF7A2C" w:rsidP="00DF7A2C">
      <w:pPr>
        <w:shd w:val="clear" w:color="auto" w:fill="FFFFFF"/>
        <w:spacing w:line="227" w:lineRule="exact"/>
        <w:ind w:left="356"/>
      </w:pPr>
      <w:r>
        <w:rPr>
          <w:rFonts w:eastAsia="Times New Roman" w:cs="Times New Roman"/>
          <w:b/>
          <w:bCs/>
          <w:i/>
          <w:iCs/>
          <w:sz w:val="18"/>
          <w:szCs w:val="18"/>
        </w:rPr>
        <w:t>Упр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. 10.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«Утреннее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движение»</w:t>
      </w:r>
    </w:p>
    <w:p w:rsidR="00DF7A2C" w:rsidRDefault="00DF7A2C" w:rsidP="00DF7A2C">
      <w:pPr>
        <w:shd w:val="clear" w:color="auto" w:fill="FFFFFF"/>
        <w:spacing w:before="4" w:line="223" w:lineRule="exact"/>
        <w:ind w:left="353" w:right="11"/>
        <w:jc w:val="both"/>
      </w:pPr>
      <w:r>
        <w:rPr>
          <w:rFonts w:eastAsia="Times New Roman" w:cs="Times New Roman"/>
          <w:sz w:val="18"/>
          <w:szCs w:val="18"/>
        </w:rPr>
        <w:t>Ползание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четвереньках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высокое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положение</w:t>
      </w:r>
      <w:r>
        <w:rPr>
          <w:rFonts w:eastAsia="Times New Roman"/>
          <w:sz w:val="18"/>
          <w:szCs w:val="18"/>
        </w:rPr>
        <w:t xml:space="preserve">)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любых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направ</w:t>
      </w:r>
      <w:r>
        <w:rPr>
          <w:rFonts w:eastAsia="Times New Roman" w:cs="Times New Roman"/>
          <w:sz w:val="18"/>
          <w:szCs w:val="18"/>
        </w:rPr>
        <w:softHyphen/>
        <w:t>лениях</w:t>
      </w:r>
      <w:r>
        <w:rPr>
          <w:rFonts w:eastAsia="Times New Roman"/>
          <w:sz w:val="18"/>
          <w:szCs w:val="18"/>
        </w:rPr>
        <w:t xml:space="preserve">, </w:t>
      </w:r>
      <w:proofErr w:type="gramStart"/>
      <w:r>
        <w:rPr>
          <w:rFonts w:eastAsia="Times New Roman" w:cs="Times New Roman"/>
          <w:sz w:val="18"/>
          <w:szCs w:val="18"/>
        </w:rPr>
        <w:t>но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толкая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друг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друга</w:t>
      </w:r>
      <w:r>
        <w:rPr>
          <w:rFonts w:eastAsia="Times New Roman"/>
          <w:sz w:val="18"/>
          <w:szCs w:val="18"/>
        </w:rPr>
        <w:t>.</w:t>
      </w:r>
    </w:p>
    <w:p w:rsidR="00DF7A2C" w:rsidRDefault="00DF7A2C" w:rsidP="00DF7A2C">
      <w:pPr>
        <w:shd w:val="clear" w:color="auto" w:fill="FFFFFF"/>
        <w:spacing w:before="227" w:line="227" w:lineRule="exact"/>
      </w:pPr>
      <w:r>
        <w:rPr>
          <w:rFonts w:ascii="Times New Roman" w:eastAsia="Times New Roman" w:hAnsi="Times New Roman" w:cs="Times New Roman"/>
        </w:rPr>
        <w:t xml:space="preserve">Иногда случалось, что одни тапочки случайно сталкивались с другими или слегка наступали друг на друга. При этом они расходились, давая «задний ход» и учтиво повторяя: «Извините, пожалуйста, это произошло совершенно случайно!» </w:t>
      </w:r>
      <w:r>
        <w:rPr>
          <w:rFonts w:ascii="Times New Roman" w:eastAsia="Times New Roman" w:hAnsi="Times New Roman" w:cs="Times New Roman"/>
          <w:b/>
          <w:bCs/>
          <w:i/>
          <w:iCs/>
        </w:rPr>
        <w:t>Упр. 11. «Вежливые тапки»</w:t>
      </w:r>
    </w:p>
    <w:p w:rsidR="00DF7A2C" w:rsidRDefault="00DF7A2C" w:rsidP="00DF7A2C">
      <w:pPr>
        <w:shd w:val="clear" w:color="auto" w:fill="FFFFFF"/>
        <w:spacing w:line="227" w:lineRule="exact"/>
        <w:ind w:left="349" w:right="4"/>
        <w:jc w:val="both"/>
      </w:pPr>
      <w:r>
        <w:rPr>
          <w:rFonts w:eastAsia="Times New Roman" w:cs="Times New Roman"/>
          <w:sz w:val="18"/>
          <w:szCs w:val="18"/>
        </w:rPr>
        <w:t>Хаотическое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движение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четвереньках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высокое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положение</w:t>
      </w:r>
      <w:r>
        <w:rPr>
          <w:rFonts w:eastAsia="Times New Roman"/>
          <w:sz w:val="18"/>
          <w:szCs w:val="18"/>
        </w:rPr>
        <w:t xml:space="preserve">) </w:t>
      </w:r>
      <w:r>
        <w:rPr>
          <w:rFonts w:eastAsia="Times New Roman" w:cs="Times New Roman"/>
          <w:sz w:val="18"/>
          <w:szCs w:val="18"/>
        </w:rPr>
        <w:t>яго</w:t>
      </w:r>
      <w:r>
        <w:rPr>
          <w:rFonts w:eastAsia="Times New Roman" w:cs="Times New Roman"/>
          <w:sz w:val="18"/>
          <w:szCs w:val="18"/>
        </w:rPr>
        <w:softHyphen/>
        <w:t>дицами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вперед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слегка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соприкасаясь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друг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другом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этом нужно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произнести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слова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извинения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улыбкой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разойтись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</w:t>
      </w:r>
      <w:r>
        <w:rPr>
          <w:rFonts w:eastAsia="Times New Roman" w:cs="Times New Roman"/>
          <w:sz w:val="18"/>
          <w:szCs w:val="18"/>
        </w:rPr>
        <w:softHyphen/>
        <w:t>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стороны</w:t>
      </w:r>
      <w:r>
        <w:rPr>
          <w:rFonts w:eastAsia="Times New Roman"/>
          <w:sz w:val="18"/>
          <w:szCs w:val="18"/>
        </w:rPr>
        <w:t>.</w:t>
      </w:r>
    </w:p>
    <w:p w:rsidR="00DF7A2C" w:rsidRDefault="00DF7A2C" w:rsidP="00DF7A2C">
      <w:pPr>
        <w:shd w:val="clear" w:color="auto" w:fill="FFFFFF"/>
        <w:spacing w:before="227" w:line="227" w:lineRule="exact"/>
        <w:ind w:left="4" w:firstLine="360"/>
        <w:jc w:val="both"/>
      </w:pPr>
      <w:r>
        <w:rPr>
          <w:rFonts w:ascii="Times New Roman" w:eastAsia="Times New Roman" w:hAnsi="Times New Roman" w:cs="Times New Roman"/>
        </w:rPr>
        <w:t>Раньше всех, как всегда, поднимался дедушка и, кряхтя и охая, обувал свои теплые растоптанные тапки-чувяки.</w:t>
      </w:r>
    </w:p>
    <w:p w:rsidR="00DF7A2C" w:rsidRDefault="00DF7A2C" w:rsidP="00DF7A2C">
      <w:pPr>
        <w:shd w:val="clear" w:color="auto" w:fill="FFFFFF"/>
        <w:spacing w:before="65"/>
        <w:ind w:left="673"/>
      </w:pPr>
      <w:r>
        <w:br w:type="column"/>
      </w:r>
      <w:r>
        <w:rPr>
          <w:rFonts w:eastAsia="Times New Roman" w:cs="Times New Roman"/>
          <w:b/>
          <w:bCs/>
          <w:i/>
          <w:iCs/>
          <w:sz w:val="18"/>
          <w:szCs w:val="18"/>
        </w:rPr>
        <w:lastRenderedPageBreak/>
        <w:t>Упр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. 12.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«</w:t>
      </w:r>
      <w:proofErr w:type="gramStart"/>
      <w:r>
        <w:rPr>
          <w:rFonts w:eastAsia="Times New Roman" w:cs="Times New Roman"/>
          <w:b/>
          <w:bCs/>
          <w:i/>
          <w:iCs/>
          <w:sz w:val="18"/>
          <w:szCs w:val="18"/>
        </w:rPr>
        <w:t>Ах</w:t>
      </w:r>
      <w:proofErr w:type="gramEnd"/>
      <w:r>
        <w:rPr>
          <w:rFonts w:eastAsia="Times New Roman"/>
          <w:b/>
          <w:bCs/>
          <w:i/>
          <w:i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и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ох</w:t>
      </w:r>
      <w:r>
        <w:rPr>
          <w:rFonts w:eastAsia="Times New Roman"/>
          <w:b/>
          <w:bCs/>
          <w:i/>
          <w:iCs/>
          <w:sz w:val="18"/>
          <w:szCs w:val="18"/>
        </w:rPr>
        <w:t>!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»</w:t>
      </w:r>
    </w:p>
    <w:p w:rsidR="00DF7A2C" w:rsidRDefault="00DF7A2C" w:rsidP="00DF7A2C">
      <w:pPr>
        <w:shd w:val="clear" w:color="auto" w:fill="FFFFFF"/>
        <w:spacing w:line="227" w:lineRule="exact"/>
        <w:ind w:left="662" w:right="144"/>
        <w:jc w:val="both"/>
      </w:pPr>
      <w:proofErr w:type="gramStart"/>
      <w:r>
        <w:rPr>
          <w:rFonts w:eastAsia="Times New Roman" w:cs="Times New Roman"/>
          <w:sz w:val="18"/>
          <w:szCs w:val="18"/>
        </w:rPr>
        <w:t>Из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</w:t>
      </w:r>
      <w:r>
        <w:rPr>
          <w:rFonts w:eastAsia="Times New Roman"/>
          <w:sz w:val="18"/>
          <w:szCs w:val="18"/>
        </w:rPr>
        <w:t xml:space="preserve">. </w:t>
      </w:r>
      <w:proofErr w:type="gramStart"/>
      <w:r>
        <w:rPr>
          <w:rFonts w:eastAsia="Times New Roman" w:cs="Times New Roman"/>
          <w:sz w:val="18"/>
          <w:szCs w:val="18"/>
        </w:rPr>
        <w:t>сидя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полу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коврике</w:t>
      </w:r>
      <w:r>
        <w:rPr>
          <w:rFonts w:eastAsia="Times New Roman"/>
          <w:sz w:val="18"/>
          <w:szCs w:val="18"/>
        </w:rPr>
        <w:t xml:space="preserve">), </w:t>
      </w:r>
      <w:r>
        <w:rPr>
          <w:rFonts w:eastAsia="Times New Roman" w:cs="Times New Roman"/>
          <w:sz w:val="18"/>
          <w:szCs w:val="18"/>
        </w:rPr>
        <w:t>гимнастической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скамье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сту</w:t>
      </w:r>
      <w:r>
        <w:rPr>
          <w:rFonts w:eastAsia="Times New Roman" w:cs="Times New Roman"/>
          <w:sz w:val="18"/>
          <w:szCs w:val="18"/>
        </w:rPr>
        <w:softHyphen/>
        <w:t>ле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—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имитировать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обувание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тапок</w:t>
      </w:r>
      <w:r>
        <w:rPr>
          <w:rFonts w:eastAsia="Times New Roman"/>
          <w:sz w:val="18"/>
          <w:szCs w:val="18"/>
        </w:rPr>
        <w:t xml:space="preserve">: </w:t>
      </w:r>
      <w:r>
        <w:rPr>
          <w:rFonts w:eastAsia="Times New Roman" w:cs="Times New Roman"/>
          <w:sz w:val="18"/>
          <w:szCs w:val="18"/>
        </w:rPr>
        <w:t>поочередно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поднимать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ноги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сгибая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коленях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топтаться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месте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поворачиваться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делая приставные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шаги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стороны</w:t>
      </w:r>
      <w:r>
        <w:rPr>
          <w:rFonts w:eastAsia="Times New Roman"/>
          <w:sz w:val="18"/>
          <w:szCs w:val="18"/>
        </w:rPr>
        <w:t>.</w:t>
      </w:r>
    </w:p>
    <w:p w:rsidR="00DF7A2C" w:rsidRDefault="00DF7A2C" w:rsidP="00DF7A2C">
      <w:pPr>
        <w:shd w:val="clear" w:color="auto" w:fill="FFFFFF"/>
        <w:spacing w:before="220" w:line="230" w:lineRule="exact"/>
        <w:ind w:left="302" w:right="140" w:firstLine="360"/>
        <w:jc w:val="both"/>
      </w:pPr>
      <w:r>
        <w:rPr>
          <w:rFonts w:ascii="Times New Roman" w:eastAsia="Times New Roman" w:hAnsi="Times New Roman" w:cs="Times New Roman"/>
        </w:rPr>
        <w:t xml:space="preserve">Чуть позже дедушки быстро поднималась мама — ведь нужно было успеть приготовить завтрак всей семье. Ее тапочки порхали в ванной, прихожей </w:t>
      </w:r>
      <w:proofErr w:type="spellStart"/>
      <w:r>
        <w:rPr>
          <w:rFonts w:ascii="Times New Roman" w:eastAsia="Times New Roman" w:hAnsi="Times New Roman" w:cs="Times New Roman"/>
        </w:rPr>
        <w:t>и-на</w:t>
      </w:r>
      <w:proofErr w:type="spellEnd"/>
      <w:r>
        <w:rPr>
          <w:rFonts w:ascii="Times New Roman" w:eastAsia="Times New Roman" w:hAnsi="Times New Roman" w:cs="Times New Roman"/>
        </w:rPr>
        <w:t xml:space="preserve"> кухне, словно бабочки!</w:t>
      </w:r>
    </w:p>
    <w:p w:rsidR="00DF7A2C" w:rsidRDefault="00DF7A2C" w:rsidP="00DF7A2C">
      <w:pPr>
        <w:shd w:val="clear" w:color="auto" w:fill="FFFFFF"/>
        <w:spacing w:before="18"/>
        <w:ind w:left="673"/>
      </w:pPr>
      <w:r>
        <w:rPr>
          <w:rFonts w:eastAsia="Times New Roman" w:cs="Times New Roman"/>
          <w:b/>
          <w:bCs/>
          <w:i/>
          <w:iCs/>
          <w:sz w:val="18"/>
          <w:szCs w:val="18"/>
        </w:rPr>
        <w:t>Упр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. 13.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«Порхающие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бабочки»</w:t>
      </w:r>
    </w:p>
    <w:p w:rsidR="00DF7A2C" w:rsidRDefault="00DF7A2C" w:rsidP="00DF7A2C">
      <w:pPr>
        <w:shd w:val="clear" w:color="auto" w:fill="FFFFFF"/>
        <w:spacing w:before="4" w:line="227" w:lineRule="exact"/>
        <w:ind w:left="662" w:right="148"/>
        <w:jc w:val="both"/>
      </w:pPr>
      <w:proofErr w:type="gramStart"/>
      <w:r>
        <w:rPr>
          <w:rFonts w:eastAsia="Times New Roman" w:cs="Times New Roman"/>
          <w:sz w:val="18"/>
          <w:szCs w:val="18"/>
        </w:rPr>
        <w:t>Из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стоя</w:t>
      </w:r>
      <w:r>
        <w:rPr>
          <w:rFonts w:eastAsia="Times New Roman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sz w:val="18"/>
          <w:szCs w:val="18"/>
        </w:rPr>
        <w:t>на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коленях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—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выполнять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различные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наклоны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соче</w:t>
      </w:r>
      <w:r>
        <w:rPr>
          <w:rFonts w:eastAsia="Times New Roman" w:cs="Times New Roman"/>
          <w:sz w:val="18"/>
          <w:szCs w:val="18"/>
        </w:rPr>
        <w:softHyphen/>
        <w:t>тании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маховыми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движениями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рук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имитирующими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движения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кры</w:t>
      </w:r>
      <w:r>
        <w:rPr>
          <w:rFonts w:eastAsia="Times New Roman" w:cs="Times New Roman"/>
          <w:sz w:val="18"/>
          <w:szCs w:val="18"/>
        </w:rPr>
        <w:softHyphen/>
        <w:t>лышек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Затем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поднявшись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колен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выполнять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же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самые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дви</w:t>
      </w:r>
      <w:r>
        <w:rPr>
          <w:rFonts w:eastAsia="Times New Roman" w:cs="Times New Roman"/>
          <w:sz w:val="18"/>
          <w:szCs w:val="18"/>
        </w:rPr>
        <w:softHyphen/>
        <w:t>жения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стоя</w:t>
      </w:r>
      <w:r>
        <w:rPr>
          <w:rFonts w:eastAsia="Times New Roman"/>
          <w:sz w:val="18"/>
          <w:szCs w:val="18"/>
        </w:rPr>
        <w:t>.</w:t>
      </w:r>
    </w:p>
    <w:p w:rsidR="00DF7A2C" w:rsidRDefault="00DF7A2C" w:rsidP="00DF7A2C">
      <w:pPr>
        <w:shd w:val="clear" w:color="auto" w:fill="FFFFFF"/>
        <w:spacing w:before="223" w:line="227" w:lineRule="exact"/>
        <w:ind w:left="302"/>
      </w:pPr>
      <w:r>
        <w:rPr>
          <w:rFonts w:ascii="Times New Roman" w:eastAsia="Times New Roman" w:hAnsi="Times New Roman" w:cs="Times New Roman"/>
        </w:rPr>
        <w:t xml:space="preserve">В это время из спальни твердой поступью выходил папа — его тапки вышагивали, как солдаты на военном параде. </w:t>
      </w:r>
      <w:r>
        <w:rPr>
          <w:rFonts w:ascii="Times New Roman" w:eastAsia="Times New Roman" w:hAnsi="Times New Roman" w:cs="Times New Roman"/>
          <w:b/>
          <w:bCs/>
          <w:i/>
          <w:iCs/>
        </w:rPr>
        <w:t>Упр. 14. «Парадный шаг»</w:t>
      </w:r>
    </w:p>
    <w:p w:rsidR="00DF7A2C" w:rsidRDefault="00DF7A2C" w:rsidP="00DF7A2C">
      <w:pPr>
        <w:shd w:val="clear" w:color="auto" w:fill="FFFFFF"/>
        <w:spacing w:before="4" w:line="223" w:lineRule="exact"/>
        <w:ind w:left="659" w:right="148"/>
        <w:jc w:val="both"/>
      </w:pPr>
      <w:r>
        <w:rPr>
          <w:rFonts w:eastAsia="Times New Roman" w:cs="Times New Roman"/>
          <w:sz w:val="18"/>
          <w:szCs w:val="18"/>
        </w:rPr>
        <w:t>Ходьба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короткими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шагами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высоким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подниманием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бедер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затем ходьба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небольшими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выпадами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наконец</w:t>
      </w:r>
      <w:r>
        <w:rPr>
          <w:rFonts w:eastAsia="Times New Roman"/>
          <w:sz w:val="18"/>
          <w:szCs w:val="18"/>
        </w:rPr>
        <w:t>,</w:t>
      </w:r>
      <w:r>
        <w:rPr>
          <w:rFonts w:eastAsia="Times New Roman" w:cs="Times New Roman"/>
          <w:sz w:val="18"/>
          <w:szCs w:val="18"/>
        </w:rPr>
        <w:t>—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гигантскими шагами</w:t>
      </w:r>
      <w:r>
        <w:rPr>
          <w:rFonts w:eastAsia="Times New Roman"/>
          <w:sz w:val="18"/>
          <w:szCs w:val="18"/>
        </w:rPr>
        <w:t>!</w:t>
      </w:r>
    </w:p>
    <w:p w:rsidR="00DF7A2C" w:rsidRDefault="00DF7A2C" w:rsidP="00DF7A2C">
      <w:pPr>
        <w:shd w:val="clear" w:color="auto" w:fill="FFFFFF"/>
        <w:spacing w:before="126"/>
      </w:pPr>
      <w:r>
        <w:rPr>
          <w:noProof/>
        </w:rPr>
        <w:drawing>
          <wp:inline distT="0" distB="0" distL="0" distR="0">
            <wp:extent cx="4352925" cy="222885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A2C" w:rsidRDefault="00DF7A2C" w:rsidP="00DF7A2C">
      <w:pPr>
        <w:shd w:val="clear" w:color="auto" w:fill="FFFFFF"/>
        <w:spacing w:before="180" w:line="227" w:lineRule="exact"/>
        <w:ind w:left="292" w:right="151" w:firstLine="360"/>
        <w:jc w:val="both"/>
      </w:pPr>
      <w:r>
        <w:rPr>
          <w:rFonts w:ascii="Times New Roman" w:eastAsia="Times New Roman" w:hAnsi="Times New Roman" w:cs="Times New Roman"/>
        </w:rPr>
        <w:t xml:space="preserve">Услышав папины шаги и его громкий голос, тут же поднимались Коля с Ирой и, еще сонные, выходили из детской комнаты в зал, чтобы вместе с папой сделать утреннюю гимнастику. Поскольку глазки у детей еще не совсем открылись, они </w:t>
      </w:r>
      <w:proofErr w:type="gramStart"/>
      <w:r>
        <w:rPr>
          <w:rFonts w:ascii="Times New Roman" w:eastAsia="Times New Roman" w:hAnsi="Times New Roman" w:cs="Times New Roman"/>
        </w:rPr>
        <w:t>шли</w:t>
      </w:r>
      <w:proofErr w:type="gramEnd"/>
      <w:r>
        <w:rPr>
          <w:rFonts w:ascii="Times New Roman" w:eastAsia="Times New Roman" w:hAnsi="Times New Roman" w:cs="Times New Roman"/>
        </w:rPr>
        <w:t xml:space="preserve"> будто на ощупь, расставив руки в стороны, при этом они то и дело теряли тапки.</w:t>
      </w:r>
    </w:p>
    <w:p w:rsidR="00DF7A2C" w:rsidRDefault="00DF7A2C" w:rsidP="00DF7A2C">
      <w:pPr>
        <w:shd w:val="clear" w:color="auto" w:fill="FFFFFF"/>
        <w:spacing w:before="288"/>
        <w:ind w:left="119"/>
        <w:jc w:val="center"/>
      </w:pPr>
      <w:r>
        <w:rPr>
          <w:sz w:val="18"/>
          <w:szCs w:val="18"/>
        </w:rPr>
        <w:t>9</w:t>
      </w:r>
    </w:p>
    <w:p w:rsidR="00DF7A2C" w:rsidRDefault="00DF7A2C" w:rsidP="00DF7A2C">
      <w:pPr>
        <w:shd w:val="clear" w:color="auto" w:fill="FFFFFF"/>
        <w:spacing w:before="288"/>
        <w:ind w:left="119"/>
        <w:jc w:val="center"/>
        <w:sectPr w:rsidR="00DF7A2C">
          <w:pgSz w:w="16834" w:h="11909" w:orient="landscape"/>
          <w:pgMar w:top="792" w:right="990" w:bottom="360" w:left="1105" w:header="720" w:footer="720" w:gutter="0"/>
          <w:cols w:num="2" w:space="720" w:equalWidth="0">
            <w:col w:w="6408" w:space="1480"/>
            <w:col w:w="6850"/>
          </w:cols>
          <w:noEndnote/>
        </w:sectPr>
      </w:pPr>
    </w:p>
    <w:p w:rsidR="00DF7A2C" w:rsidRDefault="00DF7A2C" w:rsidP="00DF7A2C">
      <w:pPr>
        <w:framePr w:h="9399" w:hSpace="40" w:wrap="notBeside" w:vAnchor="text" w:hAnchor="margin" w:x="8007" w:y="6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352925" cy="59721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A2C" w:rsidRDefault="00DF7A2C" w:rsidP="00DF7A2C">
      <w:pPr>
        <w:shd w:val="clear" w:color="auto" w:fill="FFFFFF"/>
        <w:spacing w:before="108"/>
        <w:ind w:left="497"/>
      </w:pPr>
      <w:r>
        <w:rPr>
          <w:rFonts w:eastAsia="Times New Roman" w:cs="Times New Roman"/>
          <w:b/>
          <w:bCs/>
          <w:i/>
          <w:iCs/>
          <w:sz w:val="18"/>
          <w:szCs w:val="18"/>
        </w:rPr>
        <w:lastRenderedPageBreak/>
        <w:t>Упр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. 15.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«</w:t>
      </w:r>
      <w:proofErr w:type="spellStart"/>
      <w:r>
        <w:rPr>
          <w:rFonts w:eastAsia="Times New Roman" w:cs="Times New Roman"/>
          <w:b/>
          <w:bCs/>
          <w:i/>
          <w:iCs/>
          <w:sz w:val="18"/>
          <w:szCs w:val="18"/>
        </w:rPr>
        <w:t>Сони</w:t>
      </w:r>
      <w:r>
        <w:rPr>
          <w:rFonts w:eastAsia="Times New Roman"/>
          <w:b/>
          <w:bCs/>
          <w:i/>
          <w:iCs/>
          <w:sz w:val="18"/>
          <w:szCs w:val="18"/>
        </w:rPr>
        <w:t>-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просони</w:t>
      </w:r>
      <w:proofErr w:type="spellEnd"/>
      <w:r>
        <w:rPr>
          <w:rFonts w:eastAsia="Times New Roman" w:cs="Times New Roman"/>
          <w:b/>
          <w:bCs/>
          <w:i/>
          <w:iCs/>
          <w:sz w:val="18"/>
          <w:szCs w:val="18"/>
        </w:rPr>
        <w:t>»</w:t>
      </w:r>
    </w:p>
    <w:p w:rsidR="00DF7A2C" w:rsidRDefault="00DF7A2C" w:rsidP="00DF7A2C">
      <w:pPr>
        <w:shd w:val="clear" w:color="auto" w:fill="FFFFFF"/>
        <w:spacing w:before="7" w:line="227" w:lineRule="exact"/>
        <w:ind w:left="497" w:right="238"/>
        <w:jc w:val="both"/>
      </w:pPr>
      <w:r>
        <w:rPr>
          <w:rFonts w:eastAsia="Times New Roman" w:cs="Times New Roman"/>
          <w:sz w:val="18"/>
          <w:szCs w:val="18"/>
        </w:rPr>
        <w:t>Осторожная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ходьба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направлениях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руки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вперед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—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сто</w:t>
      </w:r>
      <w:r>
        <w:rPr>
          <w:rFonts w:eastAsia="Times New Roman" w:cs="Times New Roman"/>
          <w:sz w:val="18"/>
          <w:szCs w:val="18"/>
        </w:rPr>
        <w:softHyphen/>
        <w:t>роны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периодическими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наклонами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стопе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имитирующими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обу</w:t>
      </w:r>
      <w:r>
        <w:rPr>
          <w:rFonts w:eastAsia="Times New Roman" w:cs="Times New Roman"/>
          <w:sz w:val="18"/>
          <w:szCs w:val="18"/>
        </w:rPr>
        <w:softHyphen/>
        <w:t>вание</w:t>
      </w:r>
      <w:r>
        <w:rPr>
          <w:rFonts w:eastAsia="Times New Roman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sz w:val="18"/>
          <w:szCs w:val="18"/>
        </w:rPr>
        <w:t>спавшего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тапка</w:t>
      </w:r>
      <w:r>
        <w:rPr>
          <w:rFonts w:eastAsia="Times New Roman"/>
          <w:sz w:val="18"/>
          <w:szCs w:val="18"/>
        </w:rPr>
        <w:t>.</w:t>
      </w:r>
    </w:p>
    <w:p w:rsidR="00DF7A2C" w:rsidRDefault="00DF7A2C" w:rsidP="00DF7A2C">
      <w:pPr>
        <w:shd w:val="clear" w:color="auto" w:fill="FFFFFF"/>
        <w:spacing w:before="223" w:line="227" w:lineRule="exact"/>
        <w:ind w:left="130" w:right="234" w:firstLine="360"/>
        <w:jc w:val="both"/>
      </w:pPr>
      <w:r>
        <w:rPr>
          <w:rFonts w:ascii="Times New Roman" w:eastAsia="Times New Roman" w:hAnsi="Times New Roman" w:cs="Times New Roman"/>
        </w:rPr>
        <w:t>В конце зарядки папа любил немного побегать вместе с де</w:t>
      </w:r>
      <w:r>
        <w:rPr>
          <w:rFonts w:ascii="Times New Roman" w:eastAsia="Times New Roman" w:hAnsi="Times New Roman" w:cs="Times New Roman"/>
        </w:rPr>
        <w:softHyphen/>
        <w:t>тьми — и тогда маленькие детские тапочки, громко топая, устрем</w:t>
      </w:r>
      <w:r>
        <w:rPr>
          <w:rFonts w:ascii="Times New Roman" w:eastAsia="Times New Roman" w:hAnsi="Times New Roman" w:cs="Times New Roman"/>
        </w:rPr>
        <w:softHyphen/>
        <w:t>лялись вслед за папиными большими тапками-кораблями. Тапоч</w:t>
      </w:r>
      <w:r>
        <w:rPr>
          <w:rFonts w:ascii="Times New Roman" w:eastAsia="Times New Roman" w:hAnsi="Times New Roman" w:cs="Times New Roman"/>
        </w:rPr>
        <w:softHyphen/>
        <w:t>кам-малышам казалось, что они похожи на гордые парусные яхты, бегущие по волнам!</w:t>
      </w:r>
    </w:p>
    <w:p w:rsidR="00DF7A2C" w:rsidRDefault="00DF7A2C" w:rsidP="00DF7A2C">
      <w:pPr>
        <w:shd w:val="clear" w:color="auto" w:fill="FFFFFF"/>
        <w:spacing w:before="14"/>
        <w:ind w:left="493"/>
      </w:pPr>
      <w:r>
        <w:rPr>
          <w:rFonts w:eastAsia="Times New Roman" w:cs="Times New Roman"/>
          <w:b/>
          <w:bCs/>
          <w:i/>
          <w:iCs/>
          <w:sz w:val="18"/>
          <w:szCs w:val="18"/>
        </w:rPr>
        <w:t>Упр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. 16.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«Крейсерские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яхты»</w:t>
      </w:r>
    </w:p>
    <w:p w:rsidR="00DF7A2C" w:rsidRDefault="00DF7A2C" w:rsidP="00DF7A2C">
      <w:pPr>
        <w:shd w:val="clear" w:color="auto" w:fill="FFFFFF"/>
        <w:spacing w:before="4" w:line="227" w:lineRule="exact"/>
        <w:ind w:left="493" w:right="234"/>
        <w:jc w:val="both"/>
      </w:pPr>
      <w:r>
        <w:rPr>
          <w:rFonts w:eastAsia="Times New Roman" w:cs="Times New Roman"/>
          <w:sz w:val="18"/>
          <w:szCs w:val="18"/>
        </w:rPr>
        <w:t>Выполнить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сначала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ускоренную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ходьбу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затем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постепенно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</w:t>
      </w:r>
      <w:r>
        <w:rPr>
          <w:rFonts w:eastAsia="Times New Roman" w:cs="Times New Roman"/>
          <w:sz w:val="18"/>
          <w:szCs w:val="18"/>
        </w:rPr>
        <w:softHyphen/>
        <w:t>рейти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легкий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бег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Во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время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бега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руки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могут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занимать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различные положения</w:t>
      </w:r>
      <w:r>
        <w:rPr>
          <w:rFonts w:eastAsia="Times New Roman"/>
          <w:sz w:val="18"/>
          <w:szCs w:val="18"/>
        </w:rPr>
        <w:t xml:space="preserve">: </w:t>
      </w:r>
      <w:r>
        <w:rPr>
          <w:rFonts w:eastAsia="Times New Roman" w:cs="Times New Roman"/>
          <w:sz w:val="18"/>
          <w:szCs w:val="18"/>
        </w:rPr>
        <w:t>вперед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назад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стороны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вверх</w:t>
      </w:r>
      <w:r>
        <w:rPr>
          <w:rFonts w:eastAsia="Times New Roman"/>
          <w:sz w:val="18"/>
          <w:szCs w:val="18"/>
        </w:rPr>
        <w:t>.</w:t>
      </w:r>
    </w:p>
    <w:p w:rsidR="00DF7A2C" w:rsidRDefault="00DF7A2C" w:rsidP="00DF7A2C">
      <w:pPr>
        <w:shd w:val="clear" w:color="auto" w:fill="FFFFFF"/>
        <w:spacing w:before="328"/>
      </w:pPr>
      <w:r>
        <w:rPr>
          <w:noProof/>
        </w:rPr>
        <w:drawing>
          <wp:inline distT="0" distB="0" distL="0" distR="0">
            <wp:extent cx="4295775" cy="22002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A2C" w:rsidRDefault="00DF7A2C" w:rsidP="00DF7A2C">
      <w:pPr>
        <w:shd w:val="clear" w:color="auto" w:fill="FFFFFF"/>
        <w:spacing w:before="22" w:line="230" w:lineRule="exact"/>
        <w:ind w:left="130" w:right="227" w:firstLine="353"/>
        <w:jc w:val="both"/>
      </w:pPr>
      <w:r>
        <w:rPr>
          <w:rFonts w:ascii="Times New Roman" w:eastAsia="Times New Roman" w:hAnsi="Times New Roman" w:cs="Times New Roman"/>
        </w:rPr>
        <w:t>И вот уже Коля становился отважным капитаном Греем, плывущим на своем корабле под алыми парусами, а Ира — пре</w:t>
      </w:r>
      <w:r>
        <w:rPr>
          <w:rFonts w:ascii="Times New Roman" w:eastAsia="Times New Roman" w:hAnsi="Times New Roman" w:cs="Times New Roman"/>
        </w:rPr>
        <w:softHyphen/>
        <w:t xml:space="preserve">красной </w:t>
      </w:r>
      <w:proofErr w:type="spellStart"/>
      <w:r>
        <w:rPr>
          <w:rFonts w:ascii="Times New Roman" w:eastAsia="Times New Roman" w:hAnsi="Times New Roman" w:cs="Times New Roman"/>
        </w:rPr>
        <w:t>Ассоль</w:t>
      </w:r>
      <w:proofErr w:type="spellEnd"/>
      <w:r>
        <w:rPr>
          <w:rFonts w:ascii="Times New Roman" w:eastAsia="Times New Roman" w:hAnsi="Times New Roman" w:cs="Times New Roman"/>
        </w:rPr>
        <w:t>, ждущей своего прекрасного возлюбленного на берегу.</w:t>
      </w:r>
    </w:p>
    <w:p w:rsidR="00DF7A2C" w:rsidRDefault="00DF7A2C" w:rsidP="00DF7A2C">
      <w:pPr>
        <w:shd w:val="clear" w:color="auto" w:fill="FFFFFF"/>
        <w:spacing w:line="241" w:lineRule="exact"/>
        <w:ind w:left="133" w:right="230" w:firstLine="356"/>
        <w:jc w:val="both"/>
      </w:pPr>
      <w:r>
        <w:rPr>
          <w:rFonts w:ascii="Times New Roman" w:eastAsia="Times New Roman" w:hAnsi="Times New Roman" w:cs="Times New Roman"/>
        </w:rPr>
        <w:t>Так начинался новый день их жизни, обещающий так много интересного!</w:t>
      </w:r>
    </w:p>
    <w:p w:rsidR="00DF7A2C" w:rsidRDefault="00DF7A2C" w:rsidP="00DF7A2C">
      <w:pPr>
        <w:shd w:val="clear" w:color="auto" w:fill="FFFFFF"/>
        <w:spacing w:before="202" w:line="234" w:lineRule="exact"/>
        <w:ind w:left="130" w:right="227" w:firstLine="360"/>
        <w:jc w:val="both"/>
      </w:pPr>
      <w:r>
        <w:rPr>
          <w:rFonts w:ascii="Times New Roman" w:eastAsia="Times New Roman" w:hAnsi="Times New Roman" w:cs="Times New Roman"/>
        </w:rPr>
        <w:t xml:space="preserve">— </w:t>
      </w:r>
      <w:r>
        <w:rPr>
          <w:rFonts w:ascii="Times New Roman" w:eastAsia="Times New Roman" w:hAnsi="Times New Roman" w:cs="Times New Roman"/>
          <w:i/>
          <w:iCs/>
        </w:rPr>
        <w:t>А что интересного, мальчики и девочки, будет сегодня у вас? Что вы ожидаете от наступающего дня? Чем будете за</w:t>
      </w:r>
      <w:r>
        <w:rPr>
          <w:rFonts w:ascii="Times New Roman" w:eastAsia="Times New Roman" w:hAnsi="Times New Roman" w:cs="Times New Roman"/>
          <w:i/>
          <w:iCs/>
        </w:rPr>
        <w:softHyphen/>
        <w:t>ниматься сегодня?</w:t>
      </w:r>
    </w:p>
    <w:p w:rsidR="00DF7A2C" w:rsidRDefault="00DF7A2C" w:rsidP="00DF7A2C">
      <w:pPr>
        <w:shd w:val="clear" w:color="auto" w:fill="FFFFFF"/>
        <w:spacing w:line="230" w:lineRule="exact"/>
        <w:ind w:left="497" w:right="238"/>
        <w:jc w:val="both"/>
      </w:pPr>
      <w:r>
        <w:rPr>
          <w:rFonts w:eastAsia="Times New Roman" w:cs="Times New Roman"/>
          <w:sz w:val="18"/>
          <w:szCs w:val="18"/>
        </w:rPr>
        <w:t>Дети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руководством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педагога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снова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переходят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ходьбу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успо</w:t>
      </w:r>
      <w:r>
        <w:rPr>
          <w:rFonts w:eastAsia="Times New Roman" w:cs="Times New Roman"/>
          <w:sz w:val="18"/>
          <w:szCs w:val="18"/>
        </w:rPr>
        <w:softHyphen/>
        <w:t>каиваются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отвечают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поставленные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вопросы</w:t>
      </w:r>
      <w:r>
        <w:rPr>
          <w:rFonts w:eastAsia="Times New Roman"/>
          <w:sz w:val="18"/>
          <w:szCs w:val="18"/>
        </w:rPr>
        <w:t>...</w:t>
      </w:r>
    </w:p>
    <w:p w:rsidR="00DF7A2C" w:rsidRDefault="00DF7A2C" w:rsidP="00DF7A2C">
      <w:pPr>
        <w:shd w:val="clear" w:color="auto" w:fill="FFFFFF"/>
        <w:spacing w:before="270"/>
        <w:ind w:right="43"/>
        <w:jc w:val="center"/>
      </w:pPr>
      <w:r>
        <w:rPr>
          <w:rFonts w:ascii="Times New Roman" w:hAnsi="Times New Roman" w:cs="Times New Roman"/>
          <w:spacing w:val="-12"/>
        </w:rPr>
        <w:t>10</w:t>
      </w:r>
    </w:p>
    <w:p w:rsidR="00DF7A2C" w:rsidRDefault="00DF7A2C" w:rsidP="00DF7A2C">
      <w:pPr>
        <w:shd w:val="clear" w:color="auto" w:fill="FFFFFF"/>
        <w:spacing w:line="227" w:lineRule="exact"/>
        <w:ind w:firstLine="76"/>
      </w:pPr>
      <w:r>
        <w:br w:type="column"/>
      </w:r>
      <w:r>
        <w:rPr>
          <w:rFonts w:eastAsia="Times New Roman" w:cs="Times New Roman"/>
          <w:b/>
          <w:bCs/>
          <w:i/>
          <w:iCs/>
          <w:sz w:val="18"/>
          <w:szCs w:val="18"/>
        </w:rPr>
        <w:lastRenderedPageBreak/>
        <w:t>Пространственно</w:t>
      </w:r>
      <w:r>
        <w:rPr>
          <w:rFonts w:eastAsia="Times New Roman"/>
          <w:b/>
          <w:bCs/>
          <w:i/>
          <w:iCs/>
          <w:sz w:val="18"/>
          <w:szCs w:val="18"/>
        </w:rPr>
        <w:t>-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графическое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оформление мини</w:t>
      </w:r>
      <w:r>
        <w:rPr>
          <w:rFonts w:eastAsia="Times New Roman"/>
          <w:b/>
          <w:bCs/>
          <w:i/>
          <w:iCs/>
          <w:sz w:val="18"/>
          <w:szCs w:val="18"/>
        </w:rPr>
        <w:t>-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игры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«Приключения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домашних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тапочек»</w:t>
      </w:r>
    </w:p>
    <w:p w:rsidR="00DF7A2C" w:rsidRDefault="00DF7A2C" w:rsidP="00DF7A2C">
      <w:pPr>
        <w:shd w:val="clear" w:color="auto" w:fill="FFFFFF"/>
        <w:spacing w:line="227" w:lineRule="exact"/>
        <w:ind w:firstLine="76"/>
        <w:sectPr w:rsidR="00DF7A2C">
          <w:pgSz w:w="16834" w:h="11909" w:orient="landscape"/>
          <w:pgMar w:top="767" w:right="2031" w:bottom="360" w:left="983" w:header="720" w:footer="720" w:gutter="0"/>
          <w:cols w:num="2" w:space="720" w:equalWidth="0">
            <w:col w:w="6771" w:space="2581"/>
            <w:col w:w="4467"/>
          </w:cols>
          <w:noEndnote/>
        </w:sectPr>
      </w:pPr>
    </w:p>
    <w:p w:rsidR="00DF7A2C" w:rsidRDefault="008D514A" w:rsidP="00DF7A2C">
      <w:pPr>
        <w:shd w:val="clear" w:color="auto" w:fill="FFFFFF"/>
        <w:ind w:left="43"/>
        <w:jc w:val="center"/>
      </w:pPr>
      <w:r>
        <w:rPr>
          <w:noProof/>
        </w:rPr>
        <w:lastRenderedPageBreak/>
        <w:pict>
          <v:line id="_x0000_s1027" style="position:absolute;left:0;text-align:left;z-index:251662336;mso-position-horizontal-relative:margin" from="357.1pt,-22.3pt" to="357.1pt,14.95pt" o:allowincell="f" strokeweight="2pt">
            <w10:wrap anchorx="margin"/>
          </v:line>
        </w:pict>
      </w:r>
      <w:r>
        <w:rPr>
          <w:noProof/>
        </w:rPr>
        <w:pict>
          <v:line id="_x0000_s1028" style="position:absolute;left:0;text-align:left;z-index:251663360;mso-position-horizontal-relative:margin" from="344.5pt,236pt" to="344.5pt,244.1pt" o:allowincell="f" strokeweight=".2pt">
            <w10:wrap anchorx="margin"/>
          </v:line>
        </w:pict>
      </w:r>
      <w:r>
        <w:rPr>
          <w:noProof/>
        </w:rPr>
        <w:pict>
          <v:line id="_x0000_s1029" style="position:absolute;left:0;text-align:left;z-index:251664384;mso-position-horizontal-relative:margin" from="323.1pt,274.5pt" to="323.1pt,290pt" o:allowincell="f" strokeweight=".2pt">
            <w10:wrap anchorx="margin"/>
          </v:line>
        </w:pict>
      </w:r>
      <w:r w:rsidR="00DF7A2C">
        <w:rPr>
          <w:rFonts w:eastAsia="Times New Roman" w:cs="Times New Roman"/>
          <w:b/>
          <w:bCs/>
          <w:sz w:val="24"/>
          <w:szCs w:val="24"/>
        </w:rPr>
        <w:t>ВРЕМЕНА</w:t>
      </w:r>
      <w:r w:rsidR="00DF7A2C">
        <w:rPr>
          <w:rFonts w:eastAsia="Times New Roman"/>
          <w:b/>
          <w:bCs/>
          <w:sz w:val="24"/>
          <w:szCs w:val="24"/>
        </w:rPr>
        <w:t xml:space="preserve"> </w:t>
      </w:r>
      <w:r w:rsidR="00DF7A2C">
        <w:rPr>
          <w:rFonts w:eastAsia="Times New Roman" w:cs="Times New Roman"/>
          <w:b/>
          <w:bCs/>
          <w:sz w:val="24"/>
          <w:szCs w:val="24"/>
        </w:rPr>
        <w:t>ГОДА</w:t>
      </w:r>
    </w:p>
    <w:p w:rsidR="00DF7A2C" w:rsidRDefault="00DF7A2C" w:rsidP="00DF7A2C">
      <w:pPr>
        <w:shd w:val="clear" w:color="auto" w:fill="FFFFFF"/>
        <w:spacing w:before="54"/>
        <w:ind w:left="11"/>
        <w:jc w:val="center"/>
      </w:pPr>
      <w:r>
        <w:rPr>
          <w:rFonts w:eastAsia="Times New Roman" w:cs="Times New Roman"/>
          <w:b/>
          <w:bCs/>
          <w:sz w:val="18"/>
          <w:szCs w:val="18"/>
        </w:rPr>
        <w:t>Девушка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Весна</w:t>
      </w:r>
    </w:p>
    <w:p w:rsidR="00DF7A2C" w:rsidRDefault="00DF7A2C" w:rsidP="00DF7A2C">
      <w:pPr>
        <w:keepNext/>
        <w:framePr w:dropCap="drop" w:lines="2" w:wrap="auto" w:vAnchor="text" w:hAnchor="text"/>
        <w:shd w:val="clear" w:color="auto" w:fill="FFFFFF"/>
        <w:spacing w:before="151" w:line="426" w:lineRule="exact"/>
        <w:rPr>
          <w:rFonts w:ascii="Times New Roman" w:hAnsi="Times New Roman" w:cs="Times New Roman"/>
          <w:w w:val="99"/>
          <w:position w:val="-7"/>
          <w:sz w:val="57"/>
          <w:szCs w:val="57"/>
        </w:rPr>
      </w:pPr>
      <w:r>
        <w:rPr>
          <w:rFonts w:ascii="Times New Roman" w:hAnsi="Times New Roman" w:cs="Times New Roman"/>
          <w:w w:val="99"/>
          <w:position w:val="-7"/>
          <w:sz w:val="57"/>
          <w:szCs w:val="57"/>
        </w:rPr>
        <w:t>К</w:t>
      </w:r>
    </w:p>
    <w:p w:rsidR="00DF7A2C" w:rsidRDefault="00DF7A2C" w:rsidP="00DF7A2C">
      <w:pPr>
        <w:shd w:val="clear" w:color="auto" w:fill="FFFFFF"/>
        <w:spacing w:before="151" w:line="227" w:lineRule="exact"/>
        <w:ind w:left="4"/>
      </w:pPr>
      <w:r>
        <w:rPr>
          <w:rFonts w:ascii="Times New Roman" w:eastAsia="Times New Roman" w:hAnsi="Times New Roman" w:cs="Times New Roman"/>
        </w:rPr>
        <w:t>аждый год к нам приходит цветущая, благоухающая пора — весна! Она такая юная, веселая, наивная и беззаботная, как девушка. Так и назовем ее — девушка Весна...</w:t>
      </w:r>
    </w:p>
    <w:p w:rsidR="00DF7A2C" w:rsidRDefault="00DF7A2C" w:rsidP="00DF7A2C">
      <w:pPr>
        <w:shd w:val="clear" w:color="auto" w:fill="FFFFFF"/>
        <w:spacing w:line="227" w:lineRule="exact"/>
        <w:ind w:left="7" w:firstLine="360"/>
      </w:pPr>
      <w:r>
        <w:rPr>
          <w:rFonts w:ascii="Times New Roman" w:eastAsia="Times New Roman" w:hAnsi="Times New Roman" w:cs="Times New Roman"/>
        </w:rPr>
        <w:t>От ее ласковой, теплой улыбки почки на деревьях и кустах начинают распускаться.</w:t>
      </w:r>
    </w:p>
    <w:p w:rsidR="00DF7A2C" w:rsidRDefault="00DF7A2C" w:rsidP="00DF7A2C">
      <w:pPr>
        <w:shd w:val="clear" w:color="auto" w:fill="FFFFFF"/>
        <w:spacing w:line="227" w:lineRule="exact"/>
        <w:ind w:left="367"/>
      </w:pPr>
      <w:r>
        <w:rPr>
          <w:rFonts w:eastAsia="Times New Roman" w:cs="Times New Roman"/>
          <w:b/>
          <w:bCs/>
          <w:i/>
          <w:iCs/>
          <w:sz w:val="18"/>
          <w:szCs w:val="18"/>
        </w:rPr>
        <w:t>Упр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. 1.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«Почки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распускаются»</w:t>
      </w:r>
    </w:p>
    <w:p w:rsidR="00DF7A2C" w:rsidRDefault="00DF7A2C" w:rsidP="00DF7A2C">
      <w:pPr>
        <w:shd w:val="clear" w:color="auto" w:fill="FFFFFF"/>
        <w:spacing w:line="227" w:lineRule="exact"/>
        <w:ind w:left="374"/>
      </w:pPr>
      <w:proofErr w:type="gramStart"/>
      <w:r>
        <w:rPr>
          <w:rFonts w:eastAsia="Times New Roman" w:cs="Times New Roman"/>
          <w:sz w:val="18"/>
          <w:szCs w:val="18"/>
        </w:rPr>
        <w:t>Из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</w:t>
      </w:r>
      <w:r>
        <w:rPr>
          <w:rFonts w:eastAsia="Times New Roman"/>
          <w:sz w:val="18"/>
          <w:szCs w:val="18"/>
        </w:rPr>
        <w:t xml:space="preserve">. </w:t>
      </w:r>
      <w:proofErr w:type="gramStart"/>
      <w:r>
        <w:rPr>
          <w:rFonts w:eastAsia="Times New Roman" w:cs="Times New Roman"/>
          <w:sz w:val="18"/>
          <w:szCs w:val="18"/>
        </w:rPr>
        <w:t>лежа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спине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сгруппировавшись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—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медленно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разводить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руки</w:t>
      </w:r>
    </w:p>
    <w:p w:rsidR="00DF7A2C" w:rsidRDefault="00DF7A2C" w:rsidP="00DF7A2C">
      <w:pPr>
        <w:shd w:val="clear" w:color="auto" w:fill="FFFFFF"/>
        <w:spacing w:line="227" w:lineRule="exact"/>
        <w:ind w:left="371"/>
      </w:pP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ноги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стороны</w:t>
      </w:r>
      <w:r>
        <w:rPr>
          <w:rFonts w:eastAsia="Times New Roman"/>
          <w:sz w:val="18"/>
          <w:szCs w:val="18"/>
        </w:rPr>
        <w:t>.</w:t>
      </w:r>
    </w:p>
    <w:p w:rsidR="00DF7A2C" w:rsidRDefault="00DF7A2C" w:rsidP="00DF7A2C">
      <w:pPr>
        <w:shd w:val="clear" w:color="auto" w:fill="FFFFFF"/>
        <w:spacing w:before="223" w:line="227" w:lineRule="exact"/>
        <w:ind w:left="7"/>
      </w:pPr>
      <w:r>
        <w:rPr>
          <w:rFonts w:ascii="Times New Roman" w:eastAsia="Times New Roman" w:hAnsi="Times New Roman" w:cs="Times New Roman"/>
        </w:rPr>
        <w:t>Глаза у девушки Весны сияют, как солнце! Куда она ни взгля</w:t>
      </w:r>
      <w:r>
        <w:rPr>
          <w:rFonts w:ascii="Times New Roman" w:eastAsia="Times New Roman" w:hAnsi="Times New Roman" w:cs="Times New Roman"/>
        </w:rPr>
        <w:softHyphen/>
        <w:t xml:space="preserve">нет — туда же устремляются и теплые солнечные лучики. </w:t>
      </w:r>
      <w:r>
        <w:rPr>
          <w:rFonts w:ascii="Times New Roman" w:eastAsia="Times New Roman" w:hAnsi="Times New Roman" w:cs="Times New Roman"/>
          <w:b/>
          <w:bCs/>
          <w:i/>
          <w:iCs/>
        </w:rPr>
        <w:t>Упр. 2. «Лучики»</w:t>
      </w:r>
    </w:p>
    <w:p w:rsidR="00DF7A2C" w:rsidRDefault="00DF7A2C" w:rsidP="00DF7A2C">
      <w:pPr>
        <w:shd w:val="clear" w:color="auto" w:fill="FFFFFF"/>
        <w:spacing w:line="230" w:lineRule="exact"/>
        <w:ind w:left="360"/>
      </w:pPr>
      <w:proofErr w:type="gramStart"/>
      <w:r>
        <w:rPr>
          <w:rFonts w:eastAsia="Times New Roman" w:cs="Times New Roman"/>
          <w:sz w:val="18"/>
          <w:szCs w:val="18"/>
        </w:rPr>
        <w:t>Из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лежа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боку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упором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согнутый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локоть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—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сводить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вы</w:t>
      </w:r>
      <w:r>
        <w:rPr>
          <w:rFonts w:eastAsia="Times New Roman" w:cs="Times New Roman"/>
          <w:sz w:val="18"/>
          <w:szCs w:val="18"/>
        </w:rPr>
        <w:softHyphen/>
        <w:t>тягиваясь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разводить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свободные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локоть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колено</w:t>
      </w:r>
      <w:r>
        <w:rPr>
          <w:rFonts w:eastAsia="Times New Roman"/>
          <w:sz w:val="18"/>
          <w:szCs w:val="18"/>
        </w:rPr>
        <w:t>.</w:t>
      </w:r>
    </w:p>
    <w:p w:rsidR="00DF7A2C" w:rsidRDefault="00DF7A2C" w:rsidP="00DF7A2C">
      <w:pPr>
        <w:shd w:val="clear" w:color="auto" w:fill="FFFFFF"/>
        <w:spacing w:before="220" w:line="230" w:lineRule="exact"/>
      </w:pPr>
      <w:r>
        <w:rPr>
          <w:rFonts w:ascii="Times New Roman" w:eastAsia="Times New Roman" w:hAnsi="Times New Roman" w:cs="Times New Roman"/>
        </w:rPr>
        <w:t xml:space="preserve">После холодной и злой старухи Зимы приход Весны — всегда долгожданный. Каждый листочек, каждая веточка и травинка радуются появлению девушки Весны. </w:t>
      </w:r>
      <w:r>
        <w:rPr>
          <w:rFonts w:ascii="Times New Roman" w:eastAsia="Times New Roman" w:hAnsi="Times New Roman" w:cs="Times New Roman"/>
          <w:b/>
          <w:bCs/>
          <w:i/>
          <w:iCs/>
        </w:rPr>
        <w:t>Упр. 3. «Радостное ожидание»</w:t>
      </w:r>
    </w:p>
    <w:p w:rsidR="00DF7A2C" w:rsidRDefault="00DF7A2C" w:rsidP="00DF7A2C">
      <w:pPr>
        <w:shd w:val="clear" w:color="auto" w:fill="FFFFFF"/>
        <w:spacing w:line="227" w:lineRule="exact"/>
        <w:ind w:left="367"/>
      </w:pPr>
      <w:proofErr w:type="gramStart"/>
      <w:r>
        <w:rPr>
          <w:rFonts w:eastAsia="Times New Roman" w:cs="Times New Roman"/>
          <w:sz w:val="18"/>
          <w:szCs w:val="18"/>
        </w:rPr>
        <w:t>Из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</w:t>
      </w:r>
      <w:r>
        <w:rPr>
          <w:rFonts w:eastAsia="Times New Roman"/>
          <w:sz w:val="18"/>
          <w:szCs w:val="18"/>
        </w:rPr>
        <w:t xml:space="preserve">. </w:t>
      </w:r>
      <w:proofErr w:type="gramStart"/>
      <w:r>
        <w:rPr>
          <w:rFonts w:eastAsia="Times New Roman" w:cs="Times New Roman"/>
          <w:sz w:val="18"/>
          <w:szCs w:val="18"/>
        </w:rPr>
        <w:t>лежа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животе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ноги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согнуты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коленях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—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неспеша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повора</w:t>
      </w:r>
      <w:r>
        <w:rPr>
          <w:rFonts w:eastAsia="Times New Roman" w:cs="Times New Roman"/>
          <w:sz w:val="18"/>
          <w:szCs w:val="18"/>
        </w:rPr>
        <w:softHyphen/>
        <w:t>чиваться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делая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приставные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шаги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поочередно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каждую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сторону</w:t>
      </w:r>
      <w:r>
        <w:rPr>
          <w:rFonts w:eastAsia="Times New Roman"/>
          <w:sz w:val="18"/>
          <w:szCs w:val="18"/>
        </w:rPr>
        <w:t>.</w:t>
      </w:r>
    </w:p>
    <w:p w:rsidR="00DF7A2C" w:rsidRDefault="00DF7A2C" w:rsidP="00DF7A2C">
      <w:pPr>
        <w:shd w:val="clear" w:color="auto" w:fill="FFFFFF"/>
        <w:spacing w:before="29" w:line="230" w:lineRule="exact"/>
        <w:ind w:left="374" w:right="40"/>
        <w:jc w:val="both"/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Молодые росточки радостно тянутся навстречу Весне и солнцу. </w:t>
      </w:r>
      <w:r>
        <w:rPr>
          <w:rFonts w:ascii="Times New Roman" w:eastAsia="Times New Roman" w:hAnsi="Times New Roman" w:cs="Times New Roman"/>
          <w:b/>
          <w:bCs/>
          <w:i/>
          <w:iCs/>
        </w:rPr>
        <w:t>Упр. 4. «Росточки удлиняются»</w:t>
      </w:r>
    </w:p>
    <w:p w:rsidR="00DF7A2C" w:rsidRDefault="00DF7A2C" w:rsidP="00DF7A2C">
      <w:pPr>
        <w:shd w:val="clear" w:color="auto" w:fill="FFFFFF"/>
        <w:spacing w:line="230" w:lineRule="exact"/>
        <w:ind w:left="371"/>
        <w:jc w:val="both"/>
      </w:pPr>
      <w:proofErr w:type="gramStart"/>
      <w:r>
        <w:rPr>
          <w:rFonts w:eastAsia="Times New Roman" w:cs="Times New Roman"/>
          <w:sz w:val="18"/>
          <w:szCs w:val="18"/>
        </w:rPr>
        <w:t>Из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лежа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упоре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—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тянуться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руками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ногами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противоположные стороны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пытаясь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«удлиниться»</w:t>
      </w:r>
      <w:r>
        <w:rPr>
          <w:rFonts w:eastAsia="Times New Roman"/>
          <w:sz w:val="18"/>
          <w:szCs w:val="18"/>
        </w:rPr>
        <w:t>.</w:t>
      </w:r>
    </w:p>
    <w:p w:rsidR="00DF7A2C" w:rsidRDefault="00DF7A2C" w:rsidP="00DF7A2C">
      <w:pPr>
        <w:shd w:val="clear" w:color="auto" w:fill="FFFFFF"/>
        <w:spacing w:before="227" w:line="227" w:lineRule="exact"/>
        <w:ind w:left="7" w:right="7" w:firstLine="356"/>
        <w:jc w:val="both"/>
      </w:pPr>
      <w:r>
        <w:rPr>
          <w:rFonts w:ascii="Times New Roman" w:eastAsia="Times New Roman" w:hAnsi="Times New Roman" w:cs="Times New Roman"/>
        </w:rPr>
        <w:t>Девушка Весна любит вплетать в свои вьющиеся волосы кра</w:t>
      </w:r>
      <w:r>
        <w:rPr>
          <w:rFonts w:ascii="Times New Roman" w:eastAsia="Times New Roman" w:hAnsi="Times New Roman" w:cs="Times New Roman"/>
        </w:rPr>
        <w:softHyphen/>
        <w:t>сивые полевые цветы, и когда она легко ступает по земле, чашечки цветов нежно позванивают, словно маленькие колокольчики.</w:t>
      </w:r>
    </w:p>
    <w:p w:rsidR="00DF7A2C" w:rsidRDefault="00DF7A2C" w:rsidP="00DF7A2C">
      <w:pPr>
        <w:shd w:val="clear" w:color="auto" w:fill="FFFFFF"/>
        <w:spacing w:before="18"/>
        <w:ind w:left="371"/>
      </w:pPr>
      <w:r>
        <w:rPr>
          <w:rFonts w:eastAsia="Times New Roman" w:cs="Times New Roman"/>
          <w:b/>
          <w:bCs/>
          <w:i/>
          <w:iCs/>
          <w:sz w:val="18"/>
          <w:szCs w:val="18"/>
        </w:rPr>
        <w:t>Упр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. 5.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«Цветочные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колокольчики»</w:t>
      </w:r>
    </w:p>
    <w:p w:rsidR="00DF7A2C" w:rsidRDefault="00DF7A2C" w:rsidP="00DF7A2C">
      <w:pPr>
        <w:shd w:val="clear" w:color="auto" w:fill="FFFFFF"/>
        <w:spacing w:before="7" w:line="223" w:lineRule="exact"/>
        <w:ind w:left="367"/>
        <w:jc w:val="both"/>
      </w:pPr>
      <w:proofErr w:type="gramStart"/>
      <w:r>
        <w:rPr>
          <w:rFonts w:eastAsia="Times New Roman" w:cs="Times New Roman"/>
          <w:sz w:val="18"/>
          <w:szCs w:val="18"/>
        </w:rPr>
        <w:t>Из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стоя</w:t>
      </w:r>
      <w:r>
        <w:rPr>
          <w:rFonts w:eastAsia="Times New Roman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sz w:val="18"/>
          <w:szCs w:val="18"/>
        </w:rPr>
        <w:t>на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четвереньках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среднее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положение</w:t>
      </w:r>
      <w:r>
        <w:rPr>
          <w:rFonts w:eastAsia="Times New Roman"/>
          <w:sz w:val="18"/>
          <w:szCs w:val="18"/>
        </w:rPr>
        <w:t xml:space="preserve">) </w:t>
      </w:r>
      <w:r>
        <w:rPr>
          <w:rFonts w:eastAsia="Times New Roman" w:cs="Times New Roman"/>
          <w:sz w:val="18"/>
          <w:szCs w:val="18"/>
        </w:rPr>
        <w:t>—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выполнять различные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движения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головой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вперед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назад</w:t>
      </w:r>
      <w:r>
        <w:rPr>
          <w:rFonts w:eastAsia="Times New Roman"/>
          <w:sz w:val="18"/>
          <w:szCs w:val="18"/>
        </w:rPr>
        <w:t xml:space="preserve">, </w:t>
      </w:r>
      <w:proofErr w:type="spellStart"/>
      <w:r>
        <w:rPr>
          <w:rFonts w:eastAsia="Times New Roman" w:cs="Times New Roman"/>
          <w:sz w:val="18"/>
          <w:szCs w:val="18"/>
        </w:rPr>
        <w:t>влево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вправо</w:t>
      </w:r>
      <w:proofErr w:type="spellEnd"/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кру</w:t>
      </w:r>
      <w:r>
        <w:rPr>
          <w:rFonts w:eastAsia="Times New Roman" w:cs="Times New Roman"/>
          <w:sz w:val="18"/>
          <w:szCs w:val="18"/>
        </w:rPr>
        <w:softHyphen/>
        <w:t>говые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движения</w:t>
      </w:r>
      <w:r>
        <w:rPr>
          <w:rFonts w:eastAsia="Times New Roman"/>
          <w:sz w:val="18"/>
          <w:szCs w:val="18"/>
        </w:rPr>
        <w:t xml:space="preserve">), </w:t>
      </w:r>
      <w:r>
        <w:rPr>
          <w:rFonts w:eastAsia="Times New Roman" w:cs="Times New Roman"/>
          <w:sz w:val="18"/>
          <w:szCs w:val="18"/>
        </w:rPr>
        <w:t>произнося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этом</w:t>
      </w:r>
      <w:r>
        <w:rPr>
          <w:rFonts w:eastAsia="Times New Roman"/>
          <w:sz w:val="18"/>
          <w:szCs w:val="18"/>
        </w:rPr>
        <w:t xml:space="preserve">: </w:t>
      </w:r>
      <w:r>
        <w:rPr>
          <w:rFonts w:eastAsia="Times New Roman" w:cs="Times New Roman"/>
          <w:sz w:val="18"/>
          <w:szCs w:val="18"/>
        </w:rPr>
        <w:t>«Динь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динь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динь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динь</w:t>
      </w:r>
      <w:r>
        <w:rPr>
          <w:rFonts w:eastAsia="Times New Roman"/>
          <w:sz w:val="18"/>
          <w:szCs w:val="18"/>
        </w:rPr>
        <w:t>!</w:t>
      </w:r>
      <w:r>
        <w:rPr>
          <w:rFonts w:eastAsia="Times New Roman" w:cs="Times New Roman"/>
          <w:sz w:val="18"/>
          <w:szCs w:val="18"/>
        </w:rPr>
        <w:t>»</w:t>
      </w:r>
    </w:p>
    <w:p w:rsidR="00DF7A2C" w:rsidRDefault="00DF7A2C" w:rsidP="00DF7A2C">
      <w:pPr>
        <w:shd w:val="clear" w:color="auto" w:fill="FFFFFF"/>
        <w:spacing w:before="223" w:line="227" w:lineRule="exact"/>
      </w:pPr>
      <w:r>
        <w:rPr>
          <w:rFonts w:ascii="Times New Roman" w:eastAsia="Times New Roman" w:hAnsi="Times New Roman" w:cs="Times New Roman"/>
        </w:rPr>
        <w:t>А еще Весна любит алмазные украшения из звездочек, ко</w:t>
      </w:r>
      <w:r>
        <w:rPr>
          <w:rFonts w:ascii="Times New Roman" w:eastAsia="Times New Roman" w:hAnsi="Times New Roman" w:cs="Times New Roman"/>
        </w:rPr>
        <w:softHyphen/>
        <w:t xml:space="preserve">торые она зажигает на высоком небе. </w:t>
      </w:r>
      <w:r>
        <w:rPr>
          <w:rFonts w:ascii="Times New Roman" w:eastAsia="Times New Roman" w:hAnsi="Times New Roman" w:cs="Times New Roman"/>
          <w:b/>
          <w:bCs/>
          <w:i/>
          <w:iCs/>
        </w:rPr>
        <w:t>Упр. 6. «Звезды зажигаются»</w:t>
      </w:r>
    </w:p>
    <w:p w:rsidR="00DF7A2C" w:rsidRDefault="00DF7A2C" w:rsidP="00DF7A2C">
      <w:pPr>
        <w:shd w:val="clear" w:color="auto" w:fill="FFFFFF"/>
        <w:spacing w:line="227" w:lineRule="exact"/>
        <w:ind w:left="367" w:right="18"/>
        <w:jc w:val="both"/>
      </w:pPr>
      <w:proofErr w:type="gramStart"/>
      <w:r>
        <w:rPr>
          <w:rFonts w:eastAsia="Times New Roman" w:cs="Times New Roman"/>
          <w:sz w:val="18"/>
          <w:szCs w:val="18"/>
        </w:rPr>
        <w:t>Из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</w:t>
      </w:r>
      <w:r>
        <w:rPr>
          <w:rFonts w:eastAsia="Times New Roman"/>
          <w:sz w:val="18"/>
          <w:szCs w:val="18"/>
        </w:rPr>
        <w:t xml:space="preserve">. </w:t>
      </w:r>
      <w:proofErr w:type="gramStart"/>
      <w:r>
        <w:rPr>
          <w:rFonts w:eastAsia="Times New Roman" w:cs="Times New Roman"/>
          <w:sz w:val="18"/>
          <w:szCs w:val="18"/>
        </w:rPr>
        <w:t>лежа</w:t>
      </w:r>
      <w:proofErr w:type="gramEnd"/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упор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сзади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—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поднимать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попеременно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каждую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ногу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выпрямляя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ее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оттягивая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носок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«прикасаемся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звездам»</w:t>
      </w:r>
      <w:r>
        <w:rPr>
          <w:rFonts w:eastAsia="Times New Roman"/>
          <w:sz w:val="18"/>
          <w:szCs w:val="18"/>
        </w:rPr>
        <w:t>).</w:t>
      </w:r>
    </w:p>
    <w:p w:rsidR="00DF7A2C" w:rsidRDefault="00DF7A2C" w:rsidP="00DF7A2C">
      <w:pPr>
        <w:shd w:val="clear" w:color="auto" w:fill="FFFFFF"/>
        <w:spacing w:before="230" w:line="227" w:lineRule="exact"/>
      </w:pPr>
      <w:r>
        <w:rPr>
          <w:rFonts w:ascii="Times New Roman" w:eastAsia="Times New Roman" w:hAnsi="Times New Roman" w:cs="Times New Roman"/>
        </w:rPr>
        <w:t xml:space="preserve">Девушка Весна подолгу смотрится в зеркало лесного озера — ей очень хочется быть красивой и всем нравиться. </w:t>
      </w:r>
      <w:r>
        <w:rPr>
          <w:rFonts w:ascii="Times New Roman" w:eastAsia="Times New Roman" w:hAnsi="Times New Roman" w:cs="Times New Roman"/>
          <w:b/>
          <w:bCs/>
          <w:i/>
          <w:iCs/>
        </w:rPr>
        <w:t>Упр. 7. «Зеркало лесного озера»</w:t>
      </w:r>
    </w:p>
    <w:p w:rsidR="00DF7A2C" w:rsidRDefault="00DF7A2C" w:rsidP="00DF7A2C">
      <w:pPr>
        <w:shd w:val="clear" w:color="auto" w:fill="FFFFFF"/>
        <w:spacing w:line="227" w:lineRule="exact"/>
        <w:ind w:left="360" w:right="7"/>
        <w:jc w:val="both"/>
      </w:pPr>
      <w:proofErr w:type="gramStart"/>
      <w:r>
        <w:rPr>
          <w:rFonts w:eastAsia="Times New Roman" w:cs="Times New Roman"/>
          <w:sz w:val="18"/>
          <w:szCs w:val="18"/>
        </w:rPr>
        <w:t>Из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стоя</w:t>
      </w:r>
      <w:r>
        <w:rPr>
          <w:rFonts w:eastAsia="Times New Roman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sz w:val="18"/>
          <w:szCs w:val="18"/>
        </w:rPr>
        <w:t>на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четвереньках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высокое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положение</w:t>
      </w:r>
      <w:r>
        <w:rPr>
          <w:rFonts w:eastAsia="Times New Roman"/>
          <w:sz w:val="18"/>
          <w:szCs w:val="18"/>
        </w:rPr>
        <w:t xml:space="preserve">) </w:t>
      </w:r>
      <w:r>
        <w:rPr>
          <w:rFonts w:eastAsia="Times New Roman" w:cs="Times New Roman"/>
          <w:sz w:val="18"/>
          <w:szCs w:val="18"/>
        </w:rPr>
        <w:t>—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плавно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сгибать руки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опуская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плечевой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пояс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этом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поднимать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поочередно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ноги</w:t>
      </w:r>
      <w:r>
        <w:rPr>
          <w:rFonts w:eastAsia="Times New Roman"/>
          <w:sz w:val="18"/>
          <w:szCs w:val="18"/>
        </w:rPr>
        <w:t>.</w:t>
      </w:r>
    </w:p>
    <w:p w:rsidR="00DF7A2C" w:rsidRDefault="00DF7A2C" w:rsidP="00DF7A2C">
      <w:pPr>
        <w:shd w:val="clear" w:color="auto" w:fill="FFFFFF"/>
        <w:spacing w:line="227" w:lineRule="exact"/>
        <w:ind w:left="360" w:right="7"/>
        <w:jc w:val="both"/>
        <w:sectPr w:rsidR="00DF7A2C">
          <w:pgSz w:w="16834" w:h="11909" w:orient="landscape"/>
          <w:pgMar w:top="954" w:right="1178" w:bottom="360" w:left="1141" w:header="720" w:footer="720" w:gutter="0"/>
          <w:cols w:num="2" w:space="720" w:equalWidth="0">
            <w:col w:w="6415" w:space="1692"/>
            <w:col w:w="6408"/>
          </w:cols>
          <w:noEndnote/>
        </w:sectPr>
      </w:pPr>
    </w:p>
    <w:p w:rsidR="00DF7A2C" w:rsidRDefault="00DF7A2C" w:rsidP="00DF7A2C">
      <w:pPr>
        <w:spacing w:before="169" w:line="1" w:lineRule="exact"/>
        <w:rPr>
          <w:rFonts w:ascii="Times New Roman" w:hAnsi="Times New Roman" w:cs="Times New Roman"/>
          <w:sz w:val="2"/>
          <w:szCs w:val="2"/>
        </w:rPr>
      </w:pPr>
    </w:p>
    <w:p w:rsidR="00DF7A2C" w:rsidRDefault="00DF7A2C" w:rsidP="00DF7A2C">
      <w:pPr>
        <w:shd w:val="clear" w:color="auto" w:fill="FFFFFF"/>
        <w:spacing w:line="227" w:lineRule="exact"/>
        <w:ind w:left="360" w:right="7"/>
        <w:jc w:val="both"/>
        <w:sectPr w:rsidR="00DF7A2C">
          <w:type w:val="continuous"/>
          <w:pgSz w:w="16834" w:h="11909" w:orient="landscape"/>
          <w:pgMar w:top="954" w:right="933" w:bottom="360" w:left="932" w:header="720" w:footer="720" w:gutter="0"/>
          <w:cols w:space="60"/>
          <w:noEndnote/>
        </w:sectPr>
      </w:pPr>
    </w:p>
    <w:p w:rsidR="00DF7A2C" w:rsidRDefault="00DF7A2C" w:rsidP="00DF7A2C">
      <w:pPr>
        <w:framePr w:h="4331" w:hSpace="10080" w:wrap="notBeside" w:vAnchor="text" w:hAnchor="margin" w:x="7878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05325" cy="27527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A2C" w:rsidRDefault="00DF7A2C" w:rsidP="00DF7A2C">
      <w:pPr>
        <w:framePr w:h="4155" w:hSpace="10080" w:wrap="notBeside" w:vAnchor="text" w:hAnchor="margin" w:x="1" w:y="1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05325" cy="26384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A2C" w:rsidRDefault="00DF7A2C" w:rsidP="00DF7A2C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DF7A2C" w:rsidRDefault="00DF7A2C" w:rsidP="00DF7A2C">
      <w:pPr>
        <w:framePr w:h="4155" w:hSpace="10080" w:wrap="notBeside" w:vAnchor="text" w:hAnchor="margin" w:x="1" w:y="177"/>
        <w:rPr>
          <w:rFonts w:ascii="Times New Roman" w:hAnsi="Times New Roman" w:cs="Times New Roman"/>
          <w:sz w:val="24"/>
          <w:szCs w:val="24"/>
        </w:rPr>
        <w:sectPr w:rsidR="00DF7A2C">
          <w:type w:val="continuous"/>
          <w:pgSz w:w="16834" w:h="11909" w:orient="landscape"/>
          <w:pgMar w:top="954" w:right="933" w:bottom="360" w:left="932" w:header="720" w:footer="720" w:gutter="0"/>
          <w:cols w:space="720"/>
          <w:noEndnote/>
        </w:sectPr>
      </w:pPr>
    </w:p>
    <w:p w:rsidR="00DF7A2C" w:rsidRDefault="00DF7A2C" w:rsidP="00DF7A2C">
      <w:pPr>
        <w:framePr w:h="3294" w:hSpace="40" w:wrap="auto" w:vAnchor="text" w:hAnchor="margin" w:x="12489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428750" cy="20955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A2C" w:rsidRDefault="00DF7A2C" w:rsidP="00DF7A2C">
      <w:pPr>
        <w:framePr w:h="6610" w:hSpace="40" w:wrap="auto" w:vAnchor="text" w:hAnchor="margin" w:x="7957" w:y="38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05300" cy="42005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A2C" w:rsidRDefault="00DF7A2C" w:rsidP="00DF7A2C">
      <w:pPr>
        <w:framePr w:h="5022" w:hSpace="40" w:wrap="auto" w:vAnchor="text" w:hAnchor="margin" w:x="-125" w:y="5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43425" cy="319087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A2C" w:rsidRDefault="00DF7A2C" w:rsidP="00DF7A2C">
      <w:pPr>
        <w:shd w:val="clear" w:color="auto" w:fill="FFFFFF"/>
        <w:spacing w:before="371" w:line="227" w:lineRule="exact"/>
        <w:ind w:left="364" w:right="778"/>
      </w:pPr>
      <w:r>
        <w:rPr>
          <w:rFonts w:ascii="Times New Roman" w:eastAsia="Times New Roman" w:hAnsi="Times New Roman" w:cs="Times New Roman"/>
        </w:rPr>
        <w:t xml:space="preserve">У Весны стройные ножки из молодых веточек ивы. </w:t>
      </w:r>
      <w:r>
        <w:rPr>
          <w:rFonts w:ascii="Times New Roman" w:eastAsia="Times New Roman" w:hAnsi="Times New Roman" w:cs="Times New Roman"/>
          <w:b/>
          <w:bCs/>
          <w:i/>
          <w:iCs/>
        </w:rPr>
        <w:t>Упр. 8. «Стройные ножки»</w:t>
      </w:r>
    </w:p>
    <w:p w:rsidR="00DF7A2C" w:rsidRDefault="00DF7A2C" w:rsidP="00DF7A2C">
      <w:pPr>
        <w:shd w:val="clear" w:color="auto" w:fill="FFFFFF"/>
        <w:spacing w:line="223" w:lineRule="exact"/>
        <w:ind w:left="356"/>
      </w:pPr>
      <w:proofErr w:type="gramStart"/>
      <w:r>
        <w:rPr>
          <w:rFonts w:eastAsia="Times New Roman" w:cs="Times New Roman"/>
          <w:sz w:val="18"/>
          <w:szCs w:val="18"/>
        </w:rPr>
        <w:t>Из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</w:t>
      </w:r>
      <w:r>
        <w:rPr>
          <w:rFonts w:eastAsia="Times New Roman"/>
          <w:sz w:val="18"/>
          <w:szCs w:val="18"/>
        </w:rPr>
        <w:t xml:space="preserve">. </w:t>
      </w:r>
      <w:proofErr w:type="gramStart"/>
      <w:r>
        <w:rPr>
          <w:rFonts w:eastAsia="Times New Roman" w:cs="Times New Roman"/>
          <w:sz w:val="18"/>
          <w:szCs w:val="18"/>
        </w:rPr>
        <w:t>сидя</w:t>
      </w:r>
      <w:proofErr w:type="gramEnd"/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упор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сзади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—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поворачиваться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вокруг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вертикальной оси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приставными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шагами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выпрямив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ноги</w:t>
      </w:r>
      <w:r>
        <w:rPr>
          <w:rFonts w:eastAsia="Times New Roman"/>
          <w:sz w:val="18"/>
          <w:szCs w:val="18"/>
        </w:rPr>
        <w:t>.</w:t>
      </w:r>
    </w:p>
    <w:p w:rsidR="00DF7A2C" w:rsidRDefault="00DF7A2C" w:rsidP="00DF7A2C">
      <w:pPr>
        <w:shd w:val="clear" w:color="auto" w:fill="FFFFFF"/>
        <w:spacing w:before="227" w:line="227" w:lineRule="exact"/>
        <w:ind w:left="4"/>
      </w:pPr>
      <w:r>
        <w:rPr>
          <w:rFonts w:ascii="Times New Roman" w:eastAsia="Times New Roman" w:hAnsi="Times New Roman" w:cs="Times New Roman"/>
        </w:rPr>
        <w:t xml:space="preserve">Зазеленевшие березки наполняются соком, и березовый сок начинает играть, словно молодая кровь девушки Весны. </w:t>
      </w:r>
      <w:r>
        <w:rPr>
          <w:rFonts w:ascii="Times New Roman" w:eastAsia="Times New Roman" w:hAnsi="Times New Roman" w:cs="Times New Roman"/>
          <w:b/>
          <w:bCs/>
          <w:i/>
          <w:iCs/>
        </w:rPr>
        <w:t>Упр. 9. «Березовый сок»</w:t>
      </w:r>
    </w:p>
    <w:p w:rsidR="00DF7A2C" w:rsidRDefault="00DF7A2C" w:rsidP="00DF7A2C">
      <w:pPr>
        <w:shd w:val="clear" w:color="auto" w:fill="FFFFFF"/>
        <w:spacing w:line="230" w:lineRule="exact"/>
        <w:ind w:left="364"/>
      </w:pPr>
      <w:r>
        <w:rPr>
          <w:rFonts w:eastAsia="Times New Roman" w:cs="Times New Roman"/>
          <w:sz w:val="18"/>
          <w:szCs w:val="18"/>
        </w:rPr>
        <w:t>Передвигаться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корточках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колонну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одному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взявшись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руки 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меняя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направление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движения</w:t>
      </w:r>
      <w:r>
        <w:rPr>
          <w:rFonts w:eastAsia="Times New Roman"/>
          <w:sz w:val="18"/>
          <w:szCs w:val="18"/>
        </w:rPr>
        <w:t>.</w:t>
      </w:r>
    </w:p>
    <w:p w:rsidR="00DF7A2C" w:rsidRDefault="00DF7A2C" w:rsidP="00DF7A2C">
      <w:pPr>
        <w:shd w:val="clear" w:color="auto" w:fill="FFFFFF"/>
        <w:spacing w:before="223" w:line="230" w:lineRule="exact"/>
      </w:pPr>
      <w:r>
        <w:rPr>
          <w:rFonts w:ascii="Times New Roman" w:eastAsia="Times New Roman" w:hAnsi="Times New Roman" w:cs="Times New Roman"/>
        </w:rPr>
        <w:t xml:space="preserve">Цветущие деревья, словно девушки-подружки, приветствуют Весну, взмахивая ветвями, им вторит довольное гудение пчел. </w:t>
      </w:r>
      <w:r>
        <w:rPr>
          <w:rFonts w:ascii="Times New Roman" w:eastAsia="Times New Roman" w:hAnsi="Times New Roman" w:cs="Times New Roman"/>
          <w:b/>
          <w:bCs/>
          <w:i/>
          <w:iCs/>
        </w:rPr>
        <w:t>Упр. 10. «Цветущие деревья</w:t>
      </w:r>
    </w:p>
    <w:p w:rsidR="00DF7A2C" w:rsidRDefault="00DF7A2C" w:rsidP="00DF7A2C">
      <w:pPr>
        <w:shd w:val="clear" w:color="auto" w:fill="FFFFFF"/>
        <w:spacing w:line="227" w:lineRule="exact"/>
        <w:ind w:left="364"/>
      </w:pPr>
      <w:proofErr w:type="gramStart"/>
      <w:r>
        <w:rPr>
          <w:rFonts w:eastAsia="Times New Roman" w:cs="Times New Roman"/>
          <w:sz w:val="18"/>
          <w:szCs w:val="18"/>
        </w:rPr>
        <w:t>Из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стоя</w:t>
      </w:r>
      <w:r>
        <w:rPr>
          <w:rFonts w:eastAsia="Times New Roman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sz w:val="18"/>
          <w:szCs w:val="18"/>
        </w:rPr>
        <w:t>на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коленях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—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выполнять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различные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наклоны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туло</w:t>
      </w:r>
      <w:r>
        <w:rPr>
          <w:rFonts w:eastAsia="Times New Roman" w:cs="Times New Roman"/>
          <w:sz w:val="18"/>
          <w:szCs w:val="18"/>
        </w:rPr>
        <w:softHyphen/>
        <w:t>вищем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руками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имитировать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покачивания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ветвей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ветру</w:t>
      </w:r>
      <w:r>
        <w:rPr>
          <w:rFonts w:eastAsia="Times New Roman"/>
          <w:sz w:val="18"/>
          <w:szCs w:val="18"/>
        </w:rPr>
        <w:t>.</w:t>
      </w:r>
    </w:p>
    <w:p w:rsidR="00DF7A2C" w:rsidRDefault="00DF7A2C" w:rsidP="00DF7A2C">
      <w:pPr>
        <w:shd w:val="clear" w:color="auto" w:fill="FFFFFF"/>
        <w:spacing w:before="36" w:line="220" w:lineRule="exact"/>
        <w:ind w:firstLine="846"/>
      </w:pPr>
      <w:r>
        <w:rPr>
          <w:rFonts w:ascii="Times New Roman" w:eastAsia="Times New Roman" w:hAnsi="Times New Roman" w:cs="Times New Roman"/>
          <w:sz w:val="2"/>
          <w:szCs w:val="2"/>
        </w:rPr>
        <w:t xml:space="preserve">■ </w:t>
      </w:r>
      <w:r>
        <w:rPr>
          <w:rFonts w:ascii="Times New Roman" w:eastAsia="Times New Roman" w:hAnsi="Times New Roman" w:cs="Times New Roman"/>
        </w:rPr>
        <w:t>Стройные тополя вытянулись в струнку при виде приближаю</w:t>
      </w:r>
      <w:r>
        <w:rPr>
          <w:rFonts w:ascii="Times New Roman" w:eastAsia="Times New Roman" w:hAnsi="Times New Roman" w:cs="Times New Roman"/>
        </w:rPr>
        <w:softHyphen/>
        <w:t xml:space="preserve">щейся девушки Весны — и от этого стали казаться еще выше. </w:t>
      </w:r>
      <w:r>
        <w:rPr>
          <w:rFonts w:ascii="Times New Roman" w:eastAsia="Times New Roman" w:hAnsi="Times New Roman" w:cs="Times New Roman"/>
          <w:b/>
          <w:bCs/>
          <w:i/>
          <w:iCs/>
        </w:rPr>
        <w:t>Упр. 11. «Высокие тополя»</w:t>
      </w:r>
    </w:p>
    <w:p w:rsidR="00DF7A2C" w:rsidRDefault="00DF7A2C" w:rsidP="00DF7A2C">
      <w:pPr>
        <w:shd w:val="clear" w:color="auto" w:fill="FFFFFF"/>
        <w:spacing w:line="220" w:lineRule="exact"/>
        <w:ind w:left="364"/>
      </w:pPr>
      <w:proofErr w:type="gramStart"/>
      <w:r>
        <w:rPr>
          <w:rFonts w:eastAsia="Times New Roman" w:cs="Times New Roman"/>
          <w:sz w:val="18"/>
          <w:szCs w:val="18"/>
        </w:rPr>
        <w:t>Из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стоя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—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подниматься</w:t>
      </w:r>
      <w:r>
        <w:rPr>
          <w:rFonts w:eastAsia="Times New Roman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sz w:val="18"/>
          <w:szCs w:val="18"/>
        </w:rPr>
        <w:t>на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носках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поднимая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руки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тянуться вверх</w:t>
      </w:r>
      <w:r>
        <w:rPr>
          <w:rFonts w:eastAsia="Times New Roman"/>
          <w:sz w:val="18"/>
          <w:szCs w:val="18"/>
        </w:rPr>
        <w:t>.</w:t>
      </w:r>
    </w:p>
    <w:p w:rsidR="00DF7A2C" w:rsidRDefault="00DF7A2C" w:rsidP="00DF7A2C">
      <w:pPr>
        <w:shd w:val="clear" w:color="auto" w:fill="FFFFFF"/>
        <w:spacing w:before="436" w:line="223" w:lineRule="exact"/>
        <w:ind w:right="1685" w:firstLine="367"/>
        <w:jc w:val="both"/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Порхающие пестрые бабочки са</w:t>
      </w:r>
      <w:r>
        <w:rPr>
          <w:rFonts w:ascii="Times New Roman" w:eastAsia="Times New Roman" w:hAnsi="Times New Roman" w:cs="Times New Roman"/>
        </w:rPr>
        <w:softHyphen/>
        <w:t>дились на легкое изумрудное платье девушки Весны, украшая его непо</w:t>
      </w:r>
      <w:r>
        <w:rPr>
          <w:rFonts w:ascii="Times New Roman" w:eastAsia="Times New Roman" w:hAnsi="Times New Roman" w:cs="Times New Roman"/>
        </w:rPr>
        <w:softHyphen/>
        <w:t>вторимым майским узором.</w:t>
      </w:r>
    </w:p>
    <w:p w:rsidR="00DF7A2C" w:rsidRDefault="00DF7A2C" w:rsidP="00DF7A2C">
      <w:pPr>
        <w:shd w:val="clear" w:color="auto" w:fill="FFFFFF"/>
        <w:tabs>
          <w:tab w:val="left" w:pos="1872"/>
        </w:tabs>
        <w:spacing w:line="227" w:lineRule="exact"/>
        <w:ind w:left="356" w:right="1498"/>
      </w:pPr>
      <w:r>
        <w:rPr>
          <w:rFonts w:eastAsia="Times New Roman" w:cs="Times New Roman"/>
          <w:b/>
          <w:bCs/>
          <w:i/>
          <w:iCs/>
          <w:sz w:val="18"/>
          <w:szCs w:val="18"/>
        </w:rPr>
        <w:t>Упр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. 12.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«Порхающие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бабочки»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br/>
      </w:r>
      <w:r>
        <w:rPr>
          <w:rFonts w:eastAsia="Times New Roman" w:cs="Times New Roman"/>
          <w:sz w:val="18"/>
          <w:szCs w:val="18"/>
        </w:rPr>
        <w:t>Ходьба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носках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произвольном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 w:cs="Times New Roman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br/>
        <w:t>рядке</w:t>
      </w:r>
      <w:r>
        <w:rPr>
          <w:rFonts w:eastAsia="Times New Roman"/>
          <w:sz w:val="18"/>
          <w:szCs w:val="18"/>
        </w:rPr>
        <w:t xml:space="preserve"> (</w:t>
      </w:r>
      <w:proofErr w:type="gramStart"/>
      <w:r>
        <w:rPr>
          <w:rFonts w:eastAsia="Times New Roman" w:cs="Times New Roman"/>
          <w:sz w:val="18"/>
          <w:szCs w:val="18"/>
        </w:rPr>
        <w:t>но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сталкиваясь</w:t>
      </w:r>
      <w:r>
        <w:rPr>
          <w:rFonts w:eastAsia="Times New Roman"/>
          <w:sz w:val="18"/>
          <w:szCs w:val="18"/>
        </w:rPr>
        <w:t xml:space="preserve">), </w:t>
      </w:r>
      <w:r>
        <w:rPr>
          <w:rFonts w:eastAsia="Times New Roman" w:cs="Times New Roman"/>
          <w:sz w:val="18"/>
          <w:szCs w:val="18"/>
        </w:rPr>
        <w:t>руки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ими</w:t>
      </w:r>
      <w:r>
        <w:rPr>
          <w:rFonts w:eastAsia="Times New Roman" w:cs="Times New Roman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br/>
        <w:t>тируют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движения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крыльев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порхающего</w:t>
      </w:r>
      <w:r>
        <w:rPr>
          <w:rFonts w:eastAsia="Times New Roman" w:cs="Times New Roman"/>
          <w:sz w:val="18"/>
          <w:szCs w:val="18"/>
        </w:rPr>
        <w:br/>
        <w:t>мотылька</w:t>
      </w:r>
      <w:r>
        <w:rPr>
          <w:rFonts w:eastAsia="Times New Roman"/>
          <w:sz w:val="18"/>
          <w:szCs w:val="18"/>
        </w:rPr>
        <w:t>.</w:t>
      </w:r>
      <w:r>
        <w:rPr>
          <w:rFonts w:eastAsia="Times New Roman"/>
          <w:sz w:val="18"/>
          <w:szCs w:val="18"/>
        </w:rPr>
        <w:tab/>
        <w:t>*</w:t>
      </w:r>
      <w:r>
        <w:rPr>
          <w:rFonts w:eastAsia="Times New Roman" w:cs="Times New Roman"/>
          <w:sz w:val="18"/>
          <w:szCs w:val="18"/>
        </w:rPr>
        <w:t>»</w:t>
      </w:r>
    </w:p>
    <w:p w:rsidR="00DF7A2C" w:rsidRDefault="00DF7A2C" w:rsidP="00DF7A2C">
      <w:pPr>
        <w:shd w:val="clear" w:color="auto" w:fill="FFFFFF"/>
        <w:spacing w:before="220" w:line="230" w:lineRule="exact"/>
        <w:ind w:left="4" w:right="1699" w:firstLine="356"/>
        <w:jc w:val="both"/>
      </w:pPr>
      <w:r>
        <w:rPr>
          <w:rFonts w:ascii="Times New Roman" w:eastAsia="Times New Roman" w:hAnsi="Times New Roman" w:cs="Times New Roman"/>
        </w:rPr>
        <w:t>Хороша девушка Весна и собою, и своим убранством, и добрыми делами!</w:t>
      </w:r>
    </w:p>
    <w:p w:rsidR="00752C97" w:rsidRDefault="00DF7A2C" w:rsidP="00DF7A2C">
      <w:r>
        <w:rPr>
          <w:rFonts w:eastAsia="Times New Roman" w:cs="Times New Roman"/>
          <w:b/>
          <w:bCs/>
          <w:i/>
          <w:iCs/>
          <w:sz w:val="18"/>
          <w:szCs w:val="18"/>
        </w:rPr>
        <w:t>Пространственно</w:t>
      </w:r>
      <w:r>
        <w:rPr>
          <w:rFonts w:eastAsia="Times New Roman"/>
          <w:b/>
          <w:bCs/>
          <w:i/>
          <w:iCs/>
          <w:sz w:val="18"/>
          <w:szCs w:val="18"/>
        </w:rPr>
        <w:t>-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графическое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оформление мини</w:t>
      </w:r>
      <w:r>
        <w:rPr>
          <w:rFonts w:eastAsia="Times New Roman"/>
          <w:b/>
          <w:bCs/>
          <w:i/>
          <w:iCs/>
          <w:sz w:val="18"/>
          <w:szCs w:val="18"/>
        </w:rPr>
        <w:t>-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игры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«Девушка</w:t>
      </w:r>
    </w:p>
    <w:sectPr w:rsidR="00752C97" w:rsidSect="00DF7A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A2C"/>
    <w:rsid w:val="00752C97"/>
    <w:rsid w:val="008D514A"/>
    <w:rsid w:val="00BA46F8"/>
    <w:rsid w:val="00D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A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1959</Words>
  <Characters>11168</Characters>
  <Application>Microsoft Office Word</Application>
  <DocSecurity>0</DocSecurity>
  <Lines>93</Lines>
  <Paragraphs>26</Paragraphs>
  <ScaleCrop>false</ScaleCrop>
  <Company/>
  <LinksUpToDate>false</LinksUpToDate>
  <CharactersWithSpaces>13101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2012-06-18T15:45:00Z</dcterms:created>
  <dcterms:modified xsi:type="dcterms:W3CDTF">2012-06-18T15:45:00Z</dcterms:modified>
</cp:coreProperties>
</file>