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D4" w:rsidRDefault="008860D4" w:rsidP="00886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ДЛЯ ВОСПИТАННИКОВ ДОШКОЛЬНЫХ ОБРАЗОВАТЕЛЬНЫХ УЧРЕЖДЕНИЙ</w:t>
      </w:r>
    </w:p>
    <w:p w:rsidR="008860D4" w:rsidRDefault="008860D4" w:rsidP="00886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0D4" w:rsidRDefault="008860D4" w:rsidP="00886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ИСПЫТАНИЙ И НОРМЫ</w:t>
      </w:r>
    </w:p>
    <w:p w:rsidR="008860D4" w:rsidRDefault="008860D4" w:rsidP="00886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СТУПЕНЬ</w:t>
      </w:r>
    </w:p>
    <w:p w:rsidR="008860D4" w:rsidRDefault="008860D4" w:rsidP="00886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(6 – 7 ЛЕТ)</w:t>
      </w:r>
    </w:p>
    <w:p w:rsidR="008860D4" w:rsidRDefault="008860D4" w:rsidP="00886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0D4" w:rsidRDefault="008860D4" w:rsidP="00886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0D4" w:rsidRDefault="008860D4" w:rsidP="00886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"/>
        <w:gridCol w:w="2574"/>
        <w:gridCol w:w="1550"/>
        <w:gridCol w:w="1283"/>
        <w:gridCol w:w="1487"/>
        <w:gridCol w:w="1314"/>
      </w:tblGrid>
      <w:tr w:rsidR="008860D4" w:rsidTr="008860D4">
        <w:tc>
          <w:tcPr>
            <w:tcW w:w="546" w:type="dxa"/>
            <w:vMerge w:val="restart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D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0D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0D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4" w:type="dxa"/>
            <w:vMerge w:val="restart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2833" w:type="dxa"/>
            <w:gridSpan w:val="2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801" w:type="dxa"/>
            <w:gridSpan w:val="2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8860D4" w:rsidTr="008860D4">
        <w:tc>
          <w:tcPr>
            <w:tcW w:w="546" w:type="dxa"/>
            <w:vMerge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серебряный уровень</w:t>
            </w:r>
          </w:p>
        </w:tc>
        <w:tc>
          <w:tcPr>
            <w:tcW w:w="1283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уровень</w:t>
            </w:r>
          </w:p>
        </w:tc>
        <w:tc>
          <w:tcPr>
            <w:tcW w:w="1487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серебряный уровень</w:t>
            </w:r>
          </w:p>
        </w:tc>
        <w:tc>
          <w:tcPr>
            <w:tcW w:w="1314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уровень</w:t>
            </w:r>
          </w:p>
        </w:tc>
      </w:tr>
      <w:tr w:rsidR="008860D4" w:rsidTr="008860D4">
        <w:tc>
          <w:tcPr>
            <w:tcW w:w="546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высокого старта 30 м. (сек.)</w:t>
            </w:r>
          </w:p>
        </w:tc>
        <w:tc>
          <w:tcPr>
            <w:tcW w:w="1550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83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87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14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8860D4" w:rsidTr="008860D4">
        <w:tc>
          <w:tcPr>
            <w:tcW w:w="546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0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83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87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14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860D4" w:rsidTr="008860D4">
        <w:tc>
          <w:tcPr>
            <w:tcW w:w="546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 цель с 6 метров (кол-во попаданий)</w:t>
            </w:r>
          </w:p>
        </w:tc>
        <w:tc>
          <w:tcPr>
            <w:tcW w:w="1550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60D4" w:rsidTr="008860D4">
        <w:tc>
          <w:tcPr>
            <w:tcW w:w="546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4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 (кол-во раз)</w:t>
            </w:r>
          </w:p>
        </w:tc>
        <w:tc>
          <w:tcPr>
            <w:tcW w:w="1550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4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0D4" w:rsidTr="008860D4">
        <w:tc>
          <w:tcPr>
            <w:tcW w:w="546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4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Силовой вис  (кол-во раз)</w:t>
            </w:r>
          </w:p>
        </w:tc>
        <w:tc>
          <w:tcPr>
            <w:tcW w:w="1550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8860D4" w:rsidRPr="00220D84" w:rsidRDefault="008860D4" w:rsidP="008860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" w:type="dxa"/>
          </w:tcPr>
          <w:p w:rsidR="008860D4" w:rsidRPr="00220D84" w:rsidRDefault="008860D4" w:rsidP="008860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60D4" w:rsidTr="008860D4">
        <w:tc>
          <w:tcPr>
            <w:tcW w:w="546" w:type="dxa"/>
          </w:tcPr>
          <w:p w:rsidR="008860D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4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с прямыми ногами</w:t>
            </w:r>
          </w:p>
        </w:tc>
        <w:tc>
          <w:tcPr>
            <w:tcW w:w="1550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достать пальцами пол</w:t>
            </w:r>
          </w:p>
        </w:tc>
        <w:tc>
          <w:tcPr>
            <w:tcW w:w="1283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достать ладонями пол</w:t>
            </w:r>
          </w:p>
        </w:tc>
        <w:tc>
          <w:tcPr>
            <w:tcW w:w="1487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достать пальцами пол</w:t>
            </w:r>
          </w:p>
        </w:tc>
        <w:tc>
          <w:tcPr>
            <w:tcW w:w="1314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достать ладонями пол</w:t>
            </w:r>
          </w:p>
        </w:tc>
      </w:tr>
      <w:tr w:rsidR="008860D4" w:rsidTr="008860D4">
        <w:tc>
          <w:tcPr>
            <w:tcW w:w="546" w:type="dxa"/>
          </w:tcPr>
          <w:p w:rsidR="008860D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4" w:type="dxa"/>
          </w:tcPr>
          <w:p w:rsidR="008860D4" w:rsidRPr="00220D84" w:rsidRDefault="008860D4" w:rsidP="00140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500 м.</w:t>
            </w:r>
          </w:p>
        </w:tc>
        <w:tc>
          <w:tcPr>
            <w:tcW w:w="5634" w:type="dxa"/>
            <w:gridSpan w:val="4"/>
          </w:tcPr>
          <w:p w:rsidR="008860D4" w:rsidRPr="00220D84" w:rsidRDefault="008860D4" w:rsidP="00140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3849FF" w:rsidRDefault="003849FF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8860D4" w:rsidP="0088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0D4" w:rsidRDefault="00125445" w:rsidP="001254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ВИДОВ ИСПЫТАНИЙ КОМПЛЕКСА И УСЛОВИЯ ИХ ВЫПОЛНЕНИЯ</w:t>
      </w:r>
    </w:p>
    <w:p w:rsidR="00125445" w:rsidRDefault="00125445" w:rsidP="001254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5445" w:rsidRDefault="00125445" w:rsidP="001254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5445" w:rsidRDefault="00125445" w:rsidP="001254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323">
        <w:rPr>
          <w:rFonts w:ascii="Times New Roman" w:hAnsi="Times New Roman" w:cs="Times New Roman"/>
          <w:b/>
          <w:sz w:val="24"/>
          <w:szCs w:val="24"/>
        </w:rPr>
        <w:t>1. Бег с высокого старта на 30 метров</w:t>
      </w:r>
    </w:p>
    <w:p w:rsidR="00234323" w:rsidRPr="00234323" w:rsidRDefault="00234323" w:rsidP="001254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25445" w:rsidRDefault="00125445" w:rsidP="00125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Дистанция </w:t>
      </w:r>
      <w:r w:rsidR="00727E7B">
        <w:rPr>
          <w:rFonts w:ascii="Times New Roman" w:hAnsi="Times New Roman" w:cs="Times New Roman"/>
          <w:sz w:val="24"/>
          <w:szCs w:val="24"/>
        </w:rPr>
        <w:t>для бега размечается на стадионе, спортивной или любой ровной площадке с твердым покрытием.</w:t>
      </w:r>
    </w:p>
    <w:p w:rsidR="00727E7B" w:rsidRDefault="00727E7B" w:rsidP="00125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на дистанции 30,60 метров выполняется из положения высокого старта</w:t>
      </w:r>
      <w:r w:rsidR="00702747">
        <w:rPr>
          <w:rFonts w:ascii="Times New Roman" w:hAnsi="Times New Roman" w:cs="Times New Roman"/>
          <w:sz w:val="24"/>
          <w:szCs w:val="24"/>
        </w:rPr>
        <w:t>.</w:t>
      </w:r>
    </w:p>
    <w:p w:rsidR="00613FB4" w:rsidRDefault="00613FB4" w:rsidP="00125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дистанцию 100 м. из положения низкого старта.</w:t>
      </w:r>
    </w:p>
    <w:p w:rsidR="00702747" w:rsidRDefault="00702747" w:rsidP="001254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747" w:rsidRDefault="00702747" w:rsidP="001254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747" w:rsidRDefault="00702747" w:rsidP="001254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323">
        <w:rPr>
          <w:rFonts w:ascii="Times New Roman" w:hAnsi="Times New Roman" w:cs="Times New Roman"/>
          <w:b/>
          <w:sz w:val="24"/>
          <w:szCs w:val="24"/>
        </w:rPr>
        <w:t xml:space="preserve">2. Прыжок в длину с места </w:t>
      </w:r>
    </w:p>
    <w:p w:rsidR="00234323" w:rsidRPr="00234323" w:rsidRDefault="00234323" w:rsidP="001254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2747" w:rsidRDefault="00702747" w:rsidP="00125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исходного положения </w:t>
      </w:r>
      <w:r w:rsidR="0023432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стоя, стопы вместе или слегка врозь, носки стоп на одной линии</w:t>
      </w:r>
      <w:r w:rsidR="00EB66AC">
        <w:rPr>
          <w:rFonts w:ascii="Times New Roman" w:hAnsi="Times New Roman" w:cs="Times New Roman"/>
          <w:sz w:val="24"/>
          <w:szCs w:val="24"/>
        </w:rPr>
        <w:t xml:space="preserve"> со стартовой чертой, выполнить прыжок вперед с места на максимально возможное расстояние. Участник предварительно сгибает ноги, отводит руки назад, наклоняет вперед туловище, смещая вперед центр тяжести тела, с махом рук вперед</w:t>
      </w:r>
      <w:r w:rsidR="00D16039">
        <w:rPr>
          <w:rFonts w:ascii="Times New Roman" w:hAnsi="Times New Roman" w:cs="Times New Roman"/>
          <w:sz w:val="24"/>
          <w:szCs w:val="24"/>
        </w:rPr>
        <w:t xml:space="preserve"> и толчком  двух ног выполняет прыжок. Тест необходимо проводить на мате или мягком грунтовом покрытии (можно использовать песочную яму). Участнику дается три попытки, засчитывается лучший</w:t>
      </w:r>
      <w:r w:rsidR="004546A1">
        <w:rPr>
          <w:rFonts w:ascii="Times New Roman" w:hAnsi="Times New Roman" w:cs="Times New Roman"/>
          <w:sz w:val="24"/>
          <w:szCs w:val="24"/>
        </w:rPr>
        <w:t xml:space="preserve"> результат.</w:t>
      </w:r>
    </w:p>
    <w:p w:rsidR="004546A1" w:rsidRDefault="004546A1" w:rsidP="001254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46A1" w:rsidRDefault="004546A1" w:rsidP="001254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32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34323">
        <w:rPr>
          <w:rFonts w:ascii="Times New Roman" w:hAnsi="Times New Roman" w:cs="Times New Roman"/>
          <w:b/>
          <w:sz w:val="24"/>
          <w:szCs w:val="24"/>
        </w:rPr>
        <w:t>Метание мяча в це</w:t>
      </w:r>
      <w:r w:rsidRPr="00234323">
        <w:rPr>
          <w:rFonts w:ascii="Times New Roman" w:hAnsi="Times New Roman" w:cs="Times New Roman"/>
          <w:b/>
          <w:sz w:val="24"/>
          <w:szCs w:val="24"/>
        </w:rPr>
        <w:t>ль.</w:t>
      </w:r>
    </w:p>
    <w:p w:rsidR="00234323" w:rsidRPr="00234323" w:rsidRDefault="00234323" w:rsidP="001254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6A1" w:rsidRDefault="00D40B04" w:rsidP="00125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Метание мяча в цель производится на расстоянии 6 метров в гимнастический обруч. Нижний край обруча должен находиться </w:t>
      </w:r>
      <w:r w:rsidR="00F34C86">
        <w:rPr>
          <w:rFonts w:ascii="Times New Roman" w:hAnsi="Times New Roman" w:cs="Times New Roman"/>
          <w:sz w:val="24"/>
          <w:szCs w:val="24"/>
        </w:rPr>
        <w:t>на высоте 2 метров от</w:t>
      </w:r>
      <w:r w:rsidR="00F76625">
        <w:rPr>
          <w:rFonts w:ascii="Times New Roman" w:hAnsi="Times New Roman" w:cs="Times New Roman"/>
          <w:sz w:val="24"/>
          <w:szCs w:val="24"/>
        </w:rPr>
        <w:t xml:space="preserve"> </w:t>
      </w:r>
      <w:r w:rsidR="00F34C86">
        <w:rPr>
          <w:rFonts w:ascii="Times New Roman" w:hAnsi="Times New Roman" w:cs="Times New Roman"/>
          <w:sz w:val="24"/>
          <w:szCs w:val="24"/>
        </w:rPr>
        <w:t>пола (обруч диаметром не более 90 см.). Каждому участнику предоставляется 5 попыток</w:t>
      </w:r>
      <w:r w:rsidR="00F76625">
        <w:rPr>
          <w:rFonts w:ascii="Times New Roman" w:hAnsi="Times New Roman" w:cs="Times New Roman"/>
          <w:sz w:val="24"/>
          <w:szCs w:val="24"/>
        </w:rPr>
        <w:t>.  Считается количество результатов.</w:t>
      </w:r>
    </w:p>
    <w:p w:rsidR="00F76625" w:rsidRDefault="00F76625" w:rsidP="001254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625" w:rsidRDefault="00F76625" w:rsidP="00125445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32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34323">
        <w:rPr>
          <w:rFonts w:ascii="Times New Roman" w:hAnsi="Times New Roman" w:cs="Times New Roman"/>
          <w:b/>
          <w:sz w:val="24"/>
          <w:szCs w:val="24"/>
        </w:rPr>
        <w:t xml:space="preserve">Подтягивание на </w:t>
      </w:r>
      <w:r w:rsidR="00DF548B" w:rsidRPr="00234323">
        <w:rPr>
          <w:rFonts w:ascii="Times New Roman" w:hAnsi="Times New Roman" w:cs="Times New Roman"/>
          <w:b/>
          <w:sz w:val="24"/>
          <w:szCs w:val="24"/>
        </w:rPr>
        <w:t>высокой перекладине</w:t>
      </w:r>
      <w:r w:rsidR="00DF548B">
        <w:rPr>
          <w:rFonts w:ascii="Times New Roman" w:hAnsi="Times New Roman" w:cs="Times New Roman"/>
          <w:sz w:val="24"/>
          <w:szCs w:val="24"/>
        </w:rPr>
        <w:t>.</w:t>
      </w:r>
    </w:p>
    <w:p w:rsidR="00234323" w:rsidRDefault="00234323" w:rsidP="001254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48B" w:rsidRDefault="00DF548B" w:rsidP="00125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на высокой перекладине выполняется из положения виса, не касаясь ногами пола.</w:t>
      </w:r>
    </w:p>
    <w:p w:rsidR="00DF548B" w:rsidRDefault="00CE25A5" w:rsidP="00125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сигналу «Есть» или очередному счету сдающий опускается в исходное положение и повторяет упражнение.</w:t>
      </w:r>
    </w:p>
    <w:p w:rsidR="00CE25A5" w:rsidRDefault="00CE25A5" w:rsidP="001254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5A5" w:rsidRDefault="00CE25A5" w:rsidP="001254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32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B451B" w:rsidRPr="00234323">
        <w:rPr>
          <w:rFonts w:ascii="Times New Roman" w:hAnsi="Times New Roman" w:cs="Times New Roman"/>
          <w:b/>
          <w:sz w:val="24"/>
          <w:szCs w:val="24"/>
        </w:rPr>
        <w:t>Наклон вперед с прямыми ногами</w:t>
      </w:r>
      <w:r w:rsidR="006B451B" w:rsidRPr="00234323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234323" w:rsidRPr="00234323" w:rsidRDefault="00234323" w:rsidP="001254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B451B" w:rsidRDefault="006B451B" w:rsidP="00125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вперед с прямыми ногами выполняется из исходного положения «основная стойка» (пятки сомкнуть</w:t>
      </w:r>
      <w:r w:rsidR="00EB02C8">
        <w:rPr>
          <w:rFonts w:ascii="Times New Roman" w:hAnsi="Times New Roman" w:cs="Times New Roman"/>
          <w:sz w:val="24"/>
          <w:szCs w:val="24"/>
        </w:rPr>
        <w:t>, носки ног на ширине стопы). Наклон должен выполняться медленно, без рывков, до касания пола пальцами или ладонями рук</w:t>
      </w:r>
      <w:r w:rsidR="00857519">
        <w:rPr>
          <w:rFonts w:ascii="Times New Roman" w:hAnsi="Times New Roman" w:cs="Times New Roman"/>
          <w:sz w:val="24"/>
          <w:szCs w:val="24"/>
        </w:rPr>
        <w:t>. По команде принимающего «есть» испытуемый возвращается в исходное положение.</w:t>
      </w:r>
    </w:p>
    <w:p w:rsidR="00857519" w:rsidRDefault="00857519" w:rsidP="001254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7519" w:rsidRDefault="00857519" w:rsidP="001254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445" w:rsidRPr="008860D4" w:rsidRDefault="00125445" w:rsidP="0012544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25445" w:rsidRPr="0088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4D"/>
    <w:rsid w:val="0005444D"/>
    <w:rsid w:val="00125445"/>
    <w:rsid w:val="0017541A"/>
    <w:rsid w:val="00234323"/>
    <w:rsid w:val="003849FF"/>
    <w:rsid w:val="004546A1"/>
    <w:rsid w:val="004E5FF6"/>
    <w:rsid w:val="00613FB4"/>
    <w:rsid w:val="006B451B"/>
    <w:rsid w:val="00702747"/>
    <w:rsid w:val="00727E7B"/>
    <w:rsid w:val="00857519"/>
    <w:rsid w:val="008860D4"/>
    <w:rsid w:val="00CE25A5"/>
    <w:rsid w:val="00D16039"/>
    <w:rsid w:val="00D40B04"/>
    <w:rsid w:val="00DF548B"/>
    <w:rsid w:val="00EB02C8"/>
    <w:rsid w:val="00EB66AC"/>
    <w:rsid w:val="00F34C86"/>
    <w:rsid w:val="00F7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0D4"/>
    <w:pPr>
      <w:spacing w:after="0" w:line="240" w:lineRule="auto"/>
    </w:pPr>
  </w:style>
  <w:style w:type="table" w:styleId="a4">
    <w:name w:val="Table Grid"/>
    <w:basedOn w:val="a1"/>
    <w:uiPriority w:val="59"/>
    <w:rsid w:val="008860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0D4"/>
    <w:pPr>
      <w:spacing w:after="0" w:line="240" w:lineRule="auto"/>
    </w:pPr>
  </w:style>
  <w:style w:type="table" w:styleId="a4">
    <w:name w:val="Table Grid"/>
    <w:basedOn w:val="a1"/>
    <w:uiPriority w:val="59"/>
    <w:rsid w:val="008860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283</dc:creator>
  <cp:keywords/>
  <dc:description/>
  <cp:lastModifiedBy>МБДОУ 283</cp:lastModifiedBy>
  <cp:revision>3</cp:revision>
  <dcterms:created xsi:type="dcterms:W3CDTF">2013-05-16T13:13:00Z</dcterms:created>
  <dcterms:modified xsi:type="dcterms:W3CDTF">2013-05-16T13:34:00Z</dcterms:modified>
</cp:coreProperties>
</file>