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978144812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DF0194" w:rsidRDefault="00DF0194" w:rsidP="004C5AA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Начальникам районных</w:t>
            </w:r>
            <w:r w:rsidR="00753CD8" w:rsidRPr="00DF0194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й</w:t>
            </w:r>
            <w:r w:rsidR="00753CD8" w:rsidRPr="00DF0194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й</w:t>
            </w:r>
            <w:r w:rsidR="00753CD8" w:rsidRPr="00DF0194">
              <w:rPr>
                <w:sz w:val="28"/>
                <w:szCs w:val="28"/>
              </w:rPr>
              <w:br/>
            </w:r>
            <w:r w:rsidR="00753CD8" w:rsidRPr="00DF0194">
              <w:rPr>
                <w:sz w:val="28"/>
                <w:szCs w:val="28"/>
              </w:rPr>
              <w:br/>
            </w:r>
          </w:p>
        </w:tc>
      </w:tr>
      <w:permEnd w:id="978144812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permStart w:id="1231835933" w:edGrp="everyone"/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1231835933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1254259294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1254259294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969688289" w:edGrp="everyone" w:colFirst="0" w:colLast="0"/>
            <w:r>
              <w:rPr>
                <w:sz w:val="28"/>
                <w:szCs w:val="28"/>
              </w:rPr>
              <w:t>Об оплате</w:t>
            </w:r>
            <w:r w:rsidR="00330434">
              <w:rPr>
                <w:sz w:val="28"/>
                <w:szCs w:val="28"/>
              </w:rPr>
              <w:t xml:space="preserve"> </w:t>
            </w:r>
            <w:r w:rsidR="0054475E">
              <w:rPr>
                <w:sz w:val="28"/>
                <w:szCs w:val="28"/>
              </w:rPr>
              <w:t xml:space="preserve">через </w:t>
            </w:r>
            <w:r w:rsidR="00330434" w:rsidRPr="00347259">
              <w:rPr>
                <w:rStyle w:val="wave-header-button-text"/>
                <w:color w:val="000000"/>
                <w:sz w:val="28"/>
                <w:szCs w:val="28"/>
              </w:rPr>
              <w:t>КБ «Тинькофф Кредитные Системы»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969688289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DF0194" w:rsidP="00F14DF5">
      <w:pPr>
        <w:widowControl w:val="0"/>
        <w:jc w:val="center"/>
        <w:rPr>
          <w:sz w:val="28"/>
          <w:szCs w:val="28"/>
        </w:rPr>
      </w:pPr>
      <w:permStart w:id="1493176112" w:edGrp="everyone"/>
      <w:r w:rsidRPr="00753CD8">
        <w:rPr>
          <w:sz w:val="28"/>
          <w:szCs w:val="28"/>
        </w:rPr>
        <w:t>Уважаем</w:t>
      </w:r>
      <w:r>
        <w:rPr>
          <w:sz w:val="28"/>
          <w:szCs w:val="28"/>
        </w:rPr>
        <w:t xml:space="preserve">ые </w:t>
      </w:r>
      <w:r w:rsidR="00A76ED2">
        <w:rPr>
          <w:sz w:val="28"/>
          <w:szCs w:val="28"/>
        </w:rPr>
        <w:t>руководители</w:t>
      </w:r>
      <w:r w:rsidR="003B1FEE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54475E" w:rsidRDefault="0054475E" w:rsidP="00865ABA">
      <w:pPr>
        <w:widowControl w:val="0"/>
        <w:ind w:firstLine="567"/>
        <w:jc w:val="both"/>
        <w:rPr>
          <w:sz w:val="28"/>
          <w:szCs w:val="28"/>
        </w:rPr>
      </w:pPr>
    </w:p>
    <w:p w:rsidR="0054475E" w:rsidRDefault="0054475E" w:rsidP="0054475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="008201EA">
        <w:rPr>
          <w:sz w:val="28"/>
          <w:szCs w:val="28"/>
        </w:rPr>
        <w:t>с увеличением</w:t>
      </w:r>
      <w:r w:rsidR="004C5AA4">
        <w:rPr>
          <w:sz w:val="28"/>
          <w:szCs w:val="28"/>
        </w:rPr>
        <w:t xml:space="preserve"> количеств</w:t>
      </w:r>
      <w:r w:rsidR="00CF027A">
        <w:rPr>
          <w:sz w:val="28"/>
          <w:szCs w:val="28"/>
        </w:rPr>
        <w:t>а</w:t>
      </w:r>
      <w:r w:rsidR="008201EA">
        <w:rPr>
          <w:sz w:val="28"/>
          <w:szCs w:val="28"/>
        </w:rPr>
        <w:t xml:space="preserve"> возврат</w:t>
      </w:r>
      <w:r w:rsidR="004C5AA4">
        <w:rPr>
          <w:sz w:val="28"/>
          <w:szCs w:val="28"/>
        </w:rPr>
        <w:t>ов</w:t>
      </w:r>
      <w:r w:rsidR="008201EA">
        <w:rPr>
          <w:sz w:val="28"/>
          <w:szCs w:val="28"/>
        </w:rPr>
        <w:t xml:space="preserve"> </w:t>
      </w:r>
      <w:r w:rsidR="004C5AA4">
        <w:rPr>
          <w:sz w:val="28"/>
          <w:szCs w:val="28"/>
        </w:rPr>
        <w:t>платежей за</w:t>
      </w:r>
      <w:r w:rsidR="008201EA">
        <w:rPr>
          <w:sz w:val="28"/>
          <w:szCs w:val="28"/>
        </w:rPr>
        <w:t xml:space="preserve"> присмотр и уход</w:t>
      </w:r>
      <w:r w:rsidR="00F220B5">
        <w:rPr>
          <w:sz w:val="28"/>
          <w:szCs w:val="28"/>
        </w:rPr>
        <w:t xml:space="preserve">, а также </w:t>
      </w:r>
      <w:r w:rsidR="004C5AA4">
        <w:rPr>
          <w:sz w:val="28"/>
          <w:szCs w:val="28"/>
        </w:rPr>
        <w:t>платны</w:t>
      </w:r>
      <w:r w:rsidR="007B5B9C">
        <w:rPr>
          <w:sz w:val="28"/>
          <w:szCs w:val="28"/>
        </w:rPr>
        <w:t>е</w:t>
      </w:r>
      <w:r w:rsidR="004C5AA4">
        <w:rPr>
          <w:sz w:val="28"/>
          <w:szCs w:val="28"/>
        </w:rPr>
        <w:t xml:space="preserve"> дополнительны</w:t>
      </w:r>
      <w:r w:rsidR="00F2011B">
        <w:rPr>
          <w:sz w:val="28"/>
          <w:szCs w:val="28"/>
        </w:rPr>
        <w:t>е</w:t>
      </w:r>
      <w:r w:rsidR="004C5AA4">
        <w:rPr>
          <w:sz w:val="28"/>
          <w:szCs w:val="28"/>
        </w:rPr>
        <w:t xml:space="preserve"> </w:t>
      </w:r>
      <w:r w:rsidR="008201EA">
        <w:rPr>
          <w:sz w:val="28"/>
          <w:szCs w:val="28"/>
        </w:rPr>
        <w:t>услуг</w:t>
      </w:r>
      <w:r w:rsidR="00F2011B">
        <w:rPr>
          <w:sz w:val="28"/>
          <w:szCs w:val="28"/>
        </w:rPr>
        <w:t>и</w:t>
      </w:r>
      <w:r w:rsidR="00A76ED2">
        <w:rPr>
          <w:sz w:val="28"/>
          <w:szCs w:val="28"/>
        </w:rPr>
        <w:t xml:space="preserve"> </w:t>
      </w:r>
      <w:r w:rsidR="008201EA">
        <w:rPr>
          <w:rStyle w:val="wave-header-button-text"/>
          <w:color w:val="000000"/>
          <w:sz w:val="28"/>
          <w:szCs w:val="28"/>
        </w:rPr>
        <w:t>образовательн</w:t>
      </w:r>
      <w:r w:rsidR="00A76ED2">
        <w:rPr>
          <w:rStyle w:val="wave-header-button-text"/>
          <w:color w:val="000000"/>
          <w:sz w:val="28"/>
          <w:szCs w:val="28"/>
        </w:rPr>
        <w:t>ого</w:t>
      </w:r>
      <w:r w:rsidR="008201EA">
        <w:rPr>
          <w:rStyle w:val="wave-header-button-text"/>
          <w:color w:val="000000"/>
          <w:sz w:val="28"/>
          <w:szCs w:val="28"/>
        </w:rPr>
        <w:t xml:space="preserve"> учреждени</w:t>
      </w:r>
      <w:r w:rsidR="00A76ED2">
        <w:rPr>
          <w:rStyle w:val="wave-header-button-text"/>
          <w:color w:val="000000"/>
          <w:sz w:val="28"/>
          <w:szCs w:val="28"/>
        </w:rPr>
        <w:t>я</w:t>
      </w:r>
      <w:r w:rsidR="008201E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220B5">
        <w:rPr>
          <w:sz w:val="28"/>
          <w:szCs w:val="28"/>
        </w:rPr>
        <w:t>обращаем внимание на следующее</w:t>
      </w:r>
      <w:r>
        <w:rPr>
          <w:sz w:val="28"/>
          <w:szCs w:val="28"/>
        </w:rPr>
        <w:t>.</w:t>
      </w:r>
    </w:p>
    <w:p w:rsidR="00DF0194" w:rsidRPr="0054475E" w:rsidRDefault="00DF0194" w:rsidP="0054475E">
      <w:pPr>
        <w:widowControl w:val="0"/>
        <w:ind w:firstLine="567"/>
        <w:jc w:val="both"/>
        <w:rPr>
          <w:rStyle w:val="wave-header-button-text"/>
          <w:sz w:val="28"/>
          <w:szCs w:val="28"/>
        </w:rPr>
      </w:pPr>
      <w:r w:rsidRPr="00347259">
        <w:rPr>
          <w:sz w:val="28"/>
          <w:szCs w:val="28"/>
        </w:rPr>
        <w:t xml:space="preserve">При </w:t>
      </w:r>
      <w:r w:rsidR="00CF027A">
        <w:rPr>
          <w:sz w:val="28"/>
          <w:szCs w:val="28"/>
        </w:rPr>
        <w:t>осуществлении</w:t>
      </w:r>
      <w:r w:rsidRPr="00347259">
        <w:rPr>
          <w:sz w:val="28"/>
          <w:szCs w:val="28"/>
        </w:rPr>
        <w:t xml:space="preserve"> платы за</w:t>
      </w:r>
      <w:r w:rsidR="007319E5">
        <w:rPr>
          <w:sz w:val="28"/>
          <w:szCs w:val="28"/>
        </w:rPr>
        <w:t xml:space="preserve"> присмотр и уход и платны</w:t>
      </w:r>
      <w:r w:rsidR="00CF027A">
        <w:rPr>
          <w:sz w:val="28"/>
          <w:szCs w:val="28"/>
        </w:rPr>
        <w:t>е</w:t>
      </w:r>
      <w:r w:rsidR="00CF027A" w:rsidRPr="00CF027A">
        <w:rPr>
          <w:sz w:val="28"/>
          <w:szCs w:val="28"/>
        </w:rPr>
        <w:t xml:space="preserve"> </w:t>
      </w:r>
      <w:r w:rsidR="00CF027A">
        <w:rPr>
          <w:sz w:val="28"/>
          <w:szCs w:val="28"/>
        </w:rPr>
        <w:t xml:space="preserve">дополнительные </w:t>
      </w:r>
      <w:r w:rsidR="007319E5">
        <w:rPr>
          <w:sz w:val="28"/>
          <w:szCs w:val="28"/>
        </w:rPr>
        <w:t>услуг</w:t>
      </w:r>
      <w:r w:rsidR="00CF027A">
        <w:rPr>
          <w:sz w:val="28"/>
          <w:szCs w:val="28"/>
        </w:rPr>
        <w:t>и</w:t>
      </w:r>
      <w:r w:rsidRPr="00347259">
        <w:rPr>
          <w:sz w:val="28"/>
          <w:szCs w:val="28"/>
        </w:rPr>
        <w:t xml:space="preserve"> </w:t>
      </w:r>
      <w:r w:rsidR="00A76ED2">
        <w:rPr>
          <w:rStyle w:val="wave-header-button-text"/>
          <w:color w:val="000000"/>
          <w:sz w:val="28"/>
          <w:szCs w:val="28"/>
        </w:rPr>
        <w:t xml:space="preserve"> </w:t>
      </w:r>
      <w:r w:rsidR="0054475E">
        <w:rPr>
          <w:rStyle w:val="wave-header-button-text"/>
          <w:color w:val="000000"/>
          <w:sz w:val="28"/>
          <w:szCs w:val="28"/>
        </w:rPr>
        <w:t xml:space="preserve"> образовательно</w:t>
      </w:r>
      <w:r w:rsidR="007319E5">
        <w:rPr>
          <w:rStyle w:val="wave-header-button-text"/>
          <w:color w:val="000000"/>
          <w:sz w:val="28"/>
          <w:szCs w:val="28"/>
        </w:rPr>
        <w:t>го</w:t>
      </w:r>
      <w:r w:rsidR="0054475E">
        <w:rPr>
          <w:rStyle w:val="wave-header-button-text"/>
          <w:color w:val="000000"/>
          <w:sz w:val="28"/>
          <w:szCs w:val="28"/>
        </w:rPr>
        <w:t xml:space="preserve"> учреждени</w:t>
      </w:r>
      <w:r w:rsidR="007319E5">
        <w:rPr>
          <w:rStyle w:val="wave-header-button-text"/>
          <w:color w:val="000000"/>
          <w:sz w:val="28"/>
          <w:szCs w:val="28"/>
        </w:rPr>
        <w:t>я</w:t>
      </w:r>
      <w:r w:rsidRPr="00347259">
        <w:rPr>
          <w:sz w:val="28"/>
          <w:szCs w:val="28"/>
        </w:rPr>
        <w:t xml:space="preserve">, через </w:t>
      </w:r>
      <w:r w:rsidRPr="00347259">
        <w:rPr>
          <w:rStyle w:val="wave-header-button-text"/>
          <w:color w:val="000000"/>
          <w:sz w:val="28"/>
          <w:szCs w:val="28"/>
        </w:rPr>
        <w:t>КБ «Тинькофф Кредитные Системы</w:t>
      </w:r>
      <w:r w:rsidR="00347259" w:rsidRPr="00347259">
        <w:rPr>
          <w:rStyle w:val="wave-header-button-text"/>
          <w:color w:val="000000"/>
          <w:sz w:val="28"/>
          <w:szCs w:val="28"/>
        </w:rPr>
        <w:t>»,</w:t>
      </w:r>
      <w:r w:rsidR="00347259">
        <w:rPr>
          <w:rStyle w:val="wave-header-button-text"/>
          <w:color w:val="000000"/>
          <w:sz w:val="28"/>
          <w:szCs w:val="28"/>
        </w:rPr>
        <w:t xml:space="preserve"> </w:t>
      </w:r>
      <w:r w:rsidR="00865ABA">
        <w:rPr>
          <w:rStyle w:val="wave-header-button-text"/>
          <w:color w:val="000000"/>
          <w:sz w:val="28"/>
          <w:szCs w:val="28"/>
        </w:rPr>
        <w:t>в мобильном приложении или через официальный сайт</w:t>
      </w:r>
      <w:r w:rsidR="005E1207" w:rsidRPr="005E1207">
        <w:rPr>
          <w:rStyle w:val="wave-header-button-text"/>
          <w:color w:val="000000"/>
          <w:sz w:val="28"/>
          <w:szCs w:val="28"/>
        </w:rPr>
        <w:t xml:space="preserve"> </w:t>
      </w:r>
      <w:r w:rsidR="00E50AFF">
        <w:rPr>
          <w:rStyle w:val="wave-header-button-text"/>
          <w:color w:val="000000"/>
          <w:sz w:val="28"/>
          <w:szCs w:val="28"/>
        </w:rPr>
        <w:t xml:space="preserve">указанного </w:t>
      </w:r>
      <w:r w:rsidR="005E1207">
        <w:rPr>
          <w:rStyle w:val="wave-header-button-text"/>
          <w:color w:val="000000"/>
          <w:sz w:val="28"/>
          <w:szCs w:val="28"/>
        </w:rPr>
        <w:t>банка</w:t>
      </w:r>
      <w:r w:rsidR="00865ABA">
        <w:rPr>
          <w:rStyle w:val="wave-header-button-text"/>
          <w:color w:val="000000"/>
          <w:sz w:val="28"/>
          <w:szCs w:val="28"/>
        </w:rPr>
        <w:t xml:space="preserve">, при выборе </w:t>
      </w:r>
      <w:r w:rsidR="00E50AFF">
        <w:rPr>
          <w:rStyle w:val="wave-header-button-text"/>
          <w:color w:val="000000"/>
          <w:sz w:val="28"/>
          <w:szCs w:val="28"/>
        </w:rPr>
        <w:t>наименования</w:t>
      </w:r>
      <w:r w:rsidR="005E1207">
        <w:rPr>
          <w:rStyle w:val="wave-header-button-text"/>
          <w:color w:val="000000"/>
          <w:sz w:val="28"/>
          <w:szCs w:val="28"/>
        </w:rPr>
        <w:t xml:space="preserve"> образовательного</w:t>
      </w:r>
      <w:r w:rsidR="00865ABA">
        <w:rPr>
          <w:rStyle w:val="wave-header-button-text"/>
          <w:color w:val="000000"/>
          <w:sz w:val="28"/>
          <w:szCs w:val="28"/>
        </w:rPr>
        <w:t xml:space="preserve"> уч</w:t>
      </w:r>
      <w:r w:rsidR="005E1207">
        <w:rPr>
          <w:rStyle w:val="wave-header-button-text"/>
          <w:color w:val="000000"/>
          <w:sz w:val="28"/>
          <w:szCs w:val="28"/>
        </w:rPr>
        <w:t>реждения, автоматически</w:t>
      </w:r>
      <w:r w:rsidR="00865ABA">
        <w:rPr>
          <w:rStyle w:val="wave-header-button-text"/>
          <w:color w:val="000000"/>
          <w:sz w:val="28"/>
          <w:szCs w:val="28"/>
        </w:rPr>
        <w:t xml:space="preserve"> </w:t>
      </w:r>
      <w:r w:rsidR="00976DFE">
        <w:rPr>
          <w:rStyle w:val="wave-header-button-text"/>
          <w:color w:val="000000"/>
          <w:sz w:val="28"/>
          <w:szCs w:val="28"/>
        </w:rPr>
        <w:t>указываются не</w:t>
      </w:r>
      <w:r w:rsidR="005A043D">
        <w:rPr>
          <w:rStyle w:val="wave-header-button-text"/>
          <w:color w:val="000000"/>
          <w:sz w:val="28"/>
          <w:szCs w:val="28"/>
        </w:rPr>
        <w:t>верн</w:t>
      </w:r>
      <w:r w:rsidR="00976DFE">
        <w:rPr>
          <w:rStyle w:val="wave-header-button-text"/>
          <w:color w:val="000000"/>
          <w:sz w:val="28"/>
          <w:szCs w:val="28"/>
        </w:rPr>
        <w:t>ые</w:t>
      </w:r>
      <w:r w:rsidR="005A043D">
        <w:rPr>
          <w:rStyle w:val="wave-header-button-text"/>
          <w:color w:val="000000"/>
          <w:sz w:val="28"/>
          <w:szCs w:val="28"/>
        </w:rPr>
        <w:t xml:space="preserve"> банковские</w:t>
      </w:r>
      <w:r w:rsidR="008201EA">
        <w:rPr>
          <w:rStyle w:val="wave-header-button-text"/>
          <w:color w:val="000000"/>
          <w:sz w:val="28"/>
          <w:szCs w:val="28"/>
        </w:rPr>
        <w:t xml:space="preserve"> реквизиты</w:t>
      </w:r>
      <w:r w:rsidR="0054475E">
        <w:rPr>
          <w:rStyle w:val="wave-header-button-text"/>
          <w:color w:val="000000"/>
          <w:sz w:val="28"/>
          <w:szCs w:val="28"/>
        </w:rPr>
        <w:t>.</w:t>
      </w:r>
    </w:p>
    <w:p w:rsidR="00347259" w:rsidRDefault="0018570D" w:rsidP="00865ABA">
      <w:pPr>
        <w:widowControl w:val="0"/>
        <w:ind w:firstLine="567"/>
        <w:jc w:val="both"/>
        <w:rPr>
          <w:sz w:val="28"/>
          <w:szCs w:val="28"/>
        </w:rPr>
      </w:pPr>
      <w:r>
        <w:rPr>
          <w:rStyle w:val="wave-header-button-text"/>
          <w:color w:val="000000"/>
          <w:sz w:val="28"/>
          <w:szCs w:val="28"/>
        </w:rPr>
        <w:t xml:space="preserve">Прошу довести </w:t>
      </w:r>
      <w:r w:rsidR="004A3497">
        <w:rPr>
          <w:rStyle w:val="wave-header-button-text"/>
          <w:color w:val="000000"/>
          <w:sz w:val="28"/>
          <w:szCs w:val="28"/>
        </w:rPr>
        <w:t xml:space="preserve">до </w:t>
      </w:r>
      <w:r>
        <w:rPr>
          <w:rStyle w:val="wave-header-button-text"/>
          <w:color w:val="000000"/>
          <w:sz w:val="28"/>
          <w:szCs w:val="28"/>
        </w:rPr>
        <w:t xml:space="preserve">сведения </w:t>
      </w:r>
      <w:r w:rsidR="00865ABA">
        <w:rPr>
          <w:rStyle w:val="wave-header-button-text"/>
          <w:color w:val="000000"/>
          <w:sz w:val="28"/>
          <w:szCs w:val="28"/>
        </w:rPr>
        <w:t>руководителей</w:t>
      </w:r>
      <w:r w:rsidR="00A76ED2">
        <w:rPr>
          <w:rStyle w:val="wave-header-button-text"/>
          <w:color w:val="000000"/>
          <w:sz w:val="28"/>
          <w:szCs w:val="28"/>
        </w:rPr>
        <w:t xml:space="preserve"> </w:t>
      </w:r>
      <w:r w:rsidR="00865ABA">
        <w:rPr>
          <w:rStyle w:val="wave-header-button-text"/>
          <w:color w:val="000000"/>
          <w:sz w:val="28"/>
          <w:szCs w:val="28"/>
        </w:rPr>
        <w:t>образовательных учреждений,</w:t>
      </w:r>
      <w:r w:rsidR="00A76ED2">
        <w:rPr>
          <w:rStyle w:val="wave-header-button-text"/>
          <w:color w:val="000000"/>
          <w:sz w:val="28"/>
          <w:szCs w:val="28"/>
        </w:rPr>
        <w:br/>
      </w:r>
      <w:r w:rsidR="00D33C91">
        <w:rPr>
          <w:rStyle w:val="wave-header-button-text"/>
          <w:color w:val="000000"/>
          <w:sz w:val="28"/>
          <w:szCs w:val="28"/>
        </w:rPr>
        <w:t xml:space="preserve"> о </w:t>
      </w:r>
      <w:r w:rsidR="00E50AFF">
        <w:rPr>
          <w:rStyle w:val="wave-header-button-text"/>
          <w:color w:val="000000"/>
          <w:sz w:val="28"/>
          <w:szCs w:val="28"/>
        </w:rPr>
        <w:t xml:space="preserve">необходимости </w:t>
      </w:r>
      <w:r w:rsidR="00D33C91">
        <w:rPr>
          <w:rStyle w:val="wave-header-button-text"/>
          <w:color w:val="000000"/>
          <w:sz w:val="28"/>
          <w:szCs w:val="28"/>
        </w:rPr>
        <w:t>проведени</w:t>
      </w:r>
      <w:r w:rsidR="00E50AFF">
        <w:rPr>
          <w:rStyle w:val="wave-header-button-text"/>
          <w:color w:val="000000"/>
          <w:sz w:val="28"/>
          <w:szCs w:val="28"/>
        </w:rPr>
        <w:t>я</w:t>
      </w:r>
      <w:r w:rsidR="00D33C91">
        <w:rPr>
          <w:rStyle w:val="wave-header-button-text"/>
          <w:color w:val="000000"/>
          <w:sz w:val="28"/>
          <w:szCs w:val="28"/>
        </w:rPr>
        <w:t xml:space="preserve"> разъясните</w:t>
      </w:r>
      <w:bookmarkStart w:id="0" w:name="_GoBack"/>
      <w:bookmarkEnd w:id="0"/>
      <w:r w:rsidR="00D33C91">
        <w:rPr>
          <w:rStyle w:val="wave-header-button-text"/>
          <w:color w:val="000000"/>
          <w:sz w:val="28"/>
          <w:szCs w:val="28"/>
        </w:rPr>
        <w:t xml:space="preserve">льной работы </w:t>
      </w:r>
      <w:r w:rsidR="00375681">
        <w:rPr>
          <w:rStyle w:val="wave-header-button-text"/>
          <w:color w:val="000000"/>
          <w:sz w:val="28"/>
          <w:szCs w:val="28"/>
        </w:rPr>
        <w:t xml:space="preserve">с </w:t>
      </w:r>
      <w:r w:rsidR="00347259">
        <w:rPr>
          <w:rStyle w:val="wave-header-button-text"/>
          <w:color w:val="000000"/>
          <w:sz w:val="28"/>
          <w:szCs w:val="28"/>
        </w:rPr>
        <w:t>законны</w:t>
      </w:r>
      <w:r w:rsidR="00375681">
        <w:rPr>
          <w:rStyle w:val="wave-header-button-text"/>
          <w:color w:val="000000"/>
          <w:sz w:val="28"/>
          <w:szCs w:val="28"/>
        </w:rPr>
        <w:t>ми</w:t>
      </w:r>
      <w:r w:rsidR="00347259">
        <w:rPr>
          <w:rStyle w:val="wave-header-button-text"/>
          <w:color w:val="000000"/>
          <w:sz w:val="28"/>
          <w:szCs w:val="28"/>
        </w:rPr>
        <w:t xml:space="preserve"> представител</w:t>
      </w:r>
      <w:r w:rsidR="00375681">
        <w:rPr>
          <w:rStyle w:val="wave-header-button-text"/>
          <w:color w:val="000000"/>
          <w:sz w:val="28"/>
          <w:szCs w:val="28"/>
        </w:rPr>
        <w:t>ями (родителями</w:t>
      </w:r>
      <w:r w:rsidR="00347259">
        <w:rPr>
          <w:rStyle w:val="wave-header-button-text"/>
          <w:color w:val="000000"/>
          <w:sz w:val="28"/>
          <w:szCs w:val="28"/>
        </w:rPr>
        <w:t>),</w:t>
      </w:r>
      <w:r w:rsidR="00E50AFF">
        <w:rPr>
          <w:rStyle w:val="wave-header-button-text"/>
          <w:color w:val="000000"/>
          <w:sz w:val="28"/>
          <w:szCs w:val="28"/>
        </w:rPr>
        <w:t xml:space="preserve"> в случае оплаты </w:t>
      </w:r>
      <w:r w:rsidR="00347259">
        <w:rPr>
          <w:sz w:val="28"/>
          <w:szCs w:val="28"/>
        </w:rPr>
        <w:t xml:space="preserve">через </w:t>
      </w:r>
      <w:r w:rsidR="00865ABA" w:rsidRPr="00347259">
        <w:rPr>
          <w:rStyle w:val="wave-header-button-text"/>
          <w:color w:val="000000"/>
          <w:sz w:val="28"/>
          <w:szCs w:val="28"/>
        </w:rPr>
        <w:t>КБ «Тинькофф Кредитные Системы»</w:t>
      </w:r>
      <w:r w:rsidR="00865ABA">
        <w:rPr>
          <w:sz w:val="28"/>
          <w:szCs w:val="28"/>
        </w:rPr>
        <w:t xml:space="preserve">, </w:t>
      </w:r>
      <w:r w:rsidR="0054475E">
        <w:rPr>
          <w:sz w:val="28"/>
          <w:szCs w:val="28"/>
        </w:rPr>
        <w:t xml:space="preserve">о </w:t>
      </w:r>
      <w:r w:rsidR="00E50AFF">
        <w:rPr>
          <w:sz w:val="28"/>
          <w:szCs w:val="28"/>
        </w:rPr>
        <w:t>корректном заполнении платежных реквизитов</w:t>
      </w:r>
      <w:r w:rsidR="00865ABA">
        <w:rPr>
          <w:sz w:val="28"/>
          <w:szCs w:val="28"/>
        </w:rPr>
        <w:t>.</w:t>
      </w:r>
    </w:p>
    <w:p w:rsidR="00865ABA" w:rsidRPr="00347259" w:rsidRDefault="00865ABA" w:rsidP="00F14DF5">
      <w:pPr>
        <w:widowControl w:val="0"/>
        <w:jc w:val="both"/>
        <w:rPr>
          <w:sz w:val="28"/>
          <w:szCs w:val="28"/>
        </w:rPr>
      </w:pPr>
    </w:p>
    <w:p w:rsidR="001E742B" w:rsidRPr="00457C12" w:rsidRDefault="00DF0194" w:rsidP="001E742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417995984" w:edGrp="everyone"/>
            <w:permEnd w:id="1493176112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417995984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F7A26EB" wp14:editId="1C33F145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15900227" w:edGrp="everyone"/>
            <w:r>
              <w:rPr>
                <w:sz w:val="28"/>
                <w:szCs w:val="28"/>
              </w:rPr>
              <w:t>М.Л. Ладейщиков</w:t>
            </w:r>
            <w:permEnd w:id="115900227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26515C">
        <w:trPr>
          <w:trHeight w:val="1588"/>
        </w:trPr>
        <w:tc>
          <w:tcPr>
            <w:tcW w:w="10091" w:type="dxa"/>
          </w:tcPr>
          <w:p w:rsidR="00CF5E17" w:rsidRPr="00866424" w:rsidRDefault="00CF5E17" w:rsidP="0026515C">
            <w:pPr>
              <w:rPr>
                <w:sz w:val="26"/>
                <w:szCs w:val="26"/>
              </w:rPr>
            </w:pPr>
            <w:permStart w:id="1680943335" w:edGrp="everyone"/>
            <w:r w:rsidRPr="00866424">
              <w:rPr>
                <w:sz w:val="26"/>
                <w:szCs w:val="26"/>
              </w:rPr>
              <w:t>Елизарова Александра Львовна</w:t>
            </w:r>
          </w:p>
          <w:p w:rsidR="00CF5E17" w:rsidRPr="00457C12" w:rsidRDefault="00CF5E17" w:rsidP="0026515C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371-44-06</w:t>
            </w:r>
          </w:p>
        </w:tc>
      </w:tr>
      <w:permEnd w:id="1680943335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D50" w:rsidRDefault="008D1D50">
      <w:r>
        <w:separator/>
      </w:r>
    </w:p>
  </w:endnote>
  <w:endnote w:type="continuationSeparator" w:id="0">
    <w:p w:rsidR="008D1D50" w:rsidRDefault="008D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Вр-3657288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Вр-3657288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D50" w:rsidRDefault="008D1D50">
      <w:r>
        <w:separator/>
      </w:r>
    </w:p>
  </w:footnote>
  <w:footnote w:type="continuationSeparator" w:id="0">
    <w:p w:rsidR="008D1D50" w:rsidRDefault="008D1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303789457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DF0194">
      <w:rPr>
        <w:noProof/>
      </w:rPr>
      <w:t>2</w:t>
    </w:r>
    <w:r>
      <w:fldChar w:fldCharType="end"/>
    </w:r>
  </w:p>
  <w:permEnd w:id="303789457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261371854" w:edGrp="everyone"/>
    <w:permEnd w:id="26137185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4158E"/>
    <w:rsid w:val="0005263C"/>
    <w:rsid w:val="00056202"/>
    <w:rsid w:val="000A3E03"/>
    <w:rsid w:val="000C5F8A"/>
    <w:rsid w:val="000C5FD1"/>
    <w:rsid w:val="000F620E"/>
    <w:rsid w:val="00104CCD"/>
    <w:rsid w:val="00137AA8"/>
    <w:rsid w:val="0016473A"/>
    <w:rsid w:val="00165325"/>
    <w:rsid w:val="0017157D"/>
    <w:rsid w:val="0018570D"/>
    <w:rsid w:val="001C1A94"/>
    <w:rsid w:val="001E53B4"/>
    <w:rsid w:val="001E742B"/>
    <w:rsid w:val="002133FD"/>
    <w:rsid w:val="00214EB7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0434"/>
    <w:rsid w:val="00333AE4"/>
    <w:rsid w:val="00347259"/>
    <w:rsid w:val="00354638"/>
    <w:rsid w:val="003567DC"/>
    <w:rsid w:val="00375681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A3497"/>
    <w:rsid w:val="004A72CE"/>
    <w:rsid w:val="004B22EE"/>
    <w:rsid w:val="004B593D"/>
    <w:rsid w:val="004B6C95"/>
    <w:rsid w:val="004C09B4"/>
    <w:rsid w:val="004C5AA4"/>
    <w:rsid w:val="004D4699"/>
    <w:rsid w:val="004D5BC0"/>
    <w:rsid w:val="004E1E4B"/>
    <w:rsid w:val="004E6D58"/>
    <w:rsid w:val="004F0896"/>
    <w:rsid w:val="004F2812"/>
    <w:rsid w:val="00500FB4"/>
    <w:rsid w:val="005067E5"/>
    <w:rsid w:val="00506A3E"/>
    <w:rsid w:val="005337FE"/>
    <w:rsid w:val="0054475E"/>
    <w:rsid w:val="00546A82"/>
    <w:rsid w:val="005659B2"/>
    <w:rsid w:val="00587709"/>
    <w:rsid w:val="005A043D"/>
    <w:rsid w:val="005C66D0"/>
    <w:rsid w:val="005E1207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19E5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B5B9C"/>
    <w:rsid w:val="007C6432"/>
    <w:rsid w:val="007F0F96"/>
    <w:rsid w:val="00810AAA"/>
    <w:rsid w:val="008201EA"/>
    <w:rsid w:val="00824407"/>
    <w:rsid w:val="00824A6A"/>
    <w:rsid w:val="00833AC7"/>
    <w:rsid w:val="00844CB6"/>
    <w:rsid w:val="00845228"/>
    <w:rsid w:val="008454D0"/>
    <w:rsid w:val="0086426E"/>
    <w:rsid w:val="00865ABA"/>
    <w:rsid w:val="00866424"/>
    <w:rsid w:val="008713C0"/>
    <w:rsid w:val="008729D3"/>
    <w:rsid w:val="00872C1F"/>
    <w:rsid w:val="00873983"/>
    <w:rsid w:val="00883C4E"/>
    <w:rsid w:val="00892469"/>
    <w:rsid w:val="00893082"/>
    <w:rsid w:val="008D1D50"/>
    <w:rsid w:val="008D448F"/>
    <w:rsid w:val="008D7ABB"/>
    <w:rsid w:val="00907A88"/>
    <w:rsid w:val="009143F7"/>
    <w:rsid w:val="0092090E"/>
    <w:rsid w:val="009523B7"/>
    <w:rsid w:val="00976DFE"/>
    <w:rsid w:val="00984A48"/>
    <w:rsid w:val="00984DE3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76ED2"/>
    <w:rsid w:val="00A92410"/>
    <w:rsid w:val="00AA4632"/>
    <w:rsid w:val="00AC1831"/>
    <w:rsid w:val="00AC30FF"/>
    <w:rsid w:val="00AC616E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0B3D"/>
    <w:rsid w:val="00C460F3"/>
    <w:rsid w:val="00C51686"/>
    <w:rsid w:val="00C710F0"/>
    <w:rsid w:val="00C7208B"/>
    <w:rsid w:val="00C84197"/>
    <w:rsid w:val="00C86700"/>
    <w:rsid w:val="00CA2918"/>
    <w:rsid w:val="00CA4AB8"/>
    <w:rsid w:val="00CA648A"/>
    <w:rsid w:val="00CB154F"/>
    <w:rsid w:val="00CB4F7A"/>
    <w:rsid w:val="00CE65FC"/>
    <w:rsid w:val="00CF027A"/>
    <w:rsid w:val="00CF5E17"/>
    <w:rsid w:val="00D010F5"/>
    <w:rsid w:val="00D17EC6"/>
    <w:rsid w:val="00D33C91"/>
    <w:rsid w:val="00D44274"/>
    <w:rsid w:val="00D52FD6"/>
    <w:rsid w:val="00D5364D"/>
    <w:rsid w:val="00D74830"/>
    <w:rsid w:val="00D76E82"/>
    <w:rsid w:val="00D82961"/>
    <w:rsid w:val="00DB2302"/>
    <w:rsid w:val="00DB5F44"/>
    <w:rsid w:val="00DD2764"/>
    <w:rsid w:val="00DE4816"/>
    <w:rsid w:val="00DF0194"/>
    <w:rsid w:val="00E222C9"/>
    <w:rsid w:val="00E325F8"/>
    <w:rsid w:val="00E432B8"/>
    <w:rsid w:val="00E50AFF"/>
    <w:rsid w:val="00E624F1"/>
    <w:rsid w:val="00E62CC0"/>
    <w:rsid w:val="00E7790B"/>
    <w:rsid w:val="00E84B0E"/>
    <w:rsid w:val="00E879E6"/>
    <w:rsid w:val="00EA0F2B"/>
    <w:rsid w:val="00EA3533"/>
    <w:rsid w:val="00EA54A9"/>
    <w:rsid w:val="00EC1D26"/>
    <w:rsid w:val="00ED1AE3"/>
    <w:rsid w:val="00ED3308"/>
    <w:rsid w:val="00ED3D66"/>
    <w:rsid w:val="00EE2172"/>
    <w:rsid w:val="00EE714E"/>
    <w:rsid w:val="00F02D5B"/>
    <w:rsid w:val="00F14DF5"/>
    <w:rsid w:val="00F2011B"/>
    <w:rsid w:val="00F220B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D0BCA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character" w:customStyle="1" w:styleId="wave-header-button-text">
    <w:name w:val="wave-header-button-text"/>
    <w:basedOn w:val="a0"/>
    <w:rsid w:val="00DF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ACA0F-0528-42DB-B73C-B46B78EF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larionova</dc:creator>
  <cp:lastModifiedBy>Елизарова Александра Львовна</cp:lastModifiedBy>
  <cp:revision>2</cp:revision>
  <cp:lastPrinted>2021-02-17T10:17:00Z</cp:lastPrinted>
  <dcterms:created xsi:type="dcterms:W3CDTF">2021-02-18T05:53:00Z</dcterms:created>
  <dcterms:modified xsi:type="dcterms:W3CDTF">2021-02-18T05:53:00Z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