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F3" w:rsidRDefault="003131F3" w:rsidP="003131F3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 (законных представителей)</w:t>
      </w:r>
    </w:p>
    <w:p w:rsidR="003131F3" w:rsidRDefault="003131F3" w:rsidP="003131F3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утр</w:t>
      </w:r>
      <w:r w:rsidR="00CB7993">
        <w:rPr>
          <w:rFonts w:ascii="Times New Roman" w:hAnsi="Times New Roman" w:cs="Times New Roman"/>
          <w:b/>
          <w:sz w:val="24"/>
          <w:szCs w:val="24"/>
        </w:rPr>
        <w:t>еннему приему воспитанников в МАДОУ детский сад № 472</w:t>
      </w:r>
    </w:p>
    <w:p w:rsidR="003131F3" w:rsidRDefault="003131F3" w:rsidP="003131F3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разработана 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, Правилами внутреннего распорядка для воспитанников.</w:t>
      </w:r>
    </w:p>
    <w:p w:rsidR="003131F3" w:rsidRDefault="00CB799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3131F3">
        <w:rPr>
          <w:rFonts w:ascii="Times New Roman" w:hAnsi="Times New Roman" w:cs="Times New Roman"/>
          <w:sz w:val="24"/>
          <w:szCs w:val="24"/>
        </w:rPr>
        <w:t xml:space="preserve">ДОУ открыт с 7:30 до 18:00. Прием детей производится ежедневно с 7:30 до 8:30. </w:t>
      </w: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родитель вместе с ребенком приходит в группу и передает ребенка воспитателю или заменяющему его человеку лично и расписывается в журнале утреннего приема о здоровье воспитанника. В случае обнаружения травм у ребенка воспитатель обязан узнать причину их возникновения, зафиксировать в журнале приема и незамедлительно передать информацию заведующему МБДОУ.</w:t>
      </w: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опрашивают родителей о состоянии здоровья, по понедельникам и в случае карантина ежедневно в группе проводят термометрию (измерение температуры) в присутствии родителей.</w:t>
      </w: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больные дети или дети с</w:t>
      </w:r>
      <w:r w:rsidR="00CB7993">
        <w:rPr>
          <w:rFonts w:ascii="Times New Roman" w:hAnsi="Times New Roman" w:cs="Times New Roman"/>
          <w:sz w:val="24"/>
          <w:szCs w:val="24"/>
        </w:rPr>
        <w:t xml:space="preserve"> подозрением на заболевание в МА</w:t>
      </w:r>
      <w:r>
        <w:rPr>
          <w:rFonts w:ascii="Times New Roman" w:hAnsi="Times New Roman" w:cs="Times New Roman"/>
          <w:sz w:val="24"/>
          <w:szCs w:val="24"/>
        </w:rPr>
        <w:t>ДОУ не принимаются.</w:t>
      </w:r>
    </w:p>
    <w:p w:rsidR="003131F3" w:rsidRDefault="00CB799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Отправлять ребенка в МА</w:t>
      </w:r>
      <w:r w:rsidR="003131F3">
        <w:rPr>
          <w:rFonts w:ascii="Times New Roman" w:hAnsi="Times New Roman" w:cs="Times New Roman"/>
          <w:sz w:val="24"/>
          <w:szCs w:val="24"/>
        </w:rPr>
        <w:t>ДОУ одного, оставлять в раздевалке без присмотра взрослого или с посторонними лицами запрещается.</w:t>
      </w: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ребенка по болезни или по иной причине не</w:t>
      </w:r>
      <w:r w:rsidR="00CB7993">
        <w:rPr>
          <w:rFonts w:ascii="Times New Roman" w:hAnsi="Times New Roman" w:cs="Times New Roman"/>
          <w:sz w:val="24"/>
          <w:szCs w:val="24"/>
        </w:rPr>
        <w:t>обходимо сообщить по телефону 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ДОУ или воспитателю группы.</w:t>
      </w:r>
    </w:p>
    <w:p w:rsidR="003131F3" w:rsidRDefault="003131F3" w:rsidP="003131F3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отсутствия по причине болезни или отсутствия ребенка по другой причине более пяти дней ребенок принимается со справкой от врача-педиатра и справкой об эпидемическом благополучии адреса, по которому проживает ребенок.</w:t>
      </w:r>
    </w:p>
    <w:p w:rsidR="005844A8" w:rsidRDefault="005844A8"/>
    <w:sectPr w:rsidR="0058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4FA"/>
    <w:multiLevelType w:val="multilevel"/>
    <w:tmpl w:val="ADCE5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C6"/>
    <w:rsid w:val="003131F3"/>
    <w:rsid w:val="005844A8"/>
    <w:rsid w:val="00861CC6"/>
    <w:rsid w:val="00C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1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13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1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1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2019-11-03T12:42:00Z</dcterms:created>
  <dcterms:modified xsi:type="dcterms:W3CDTF">2019-11-03T12:42:00Z</dcterms:modified>
</cp:coreProperties>
</file>