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96FD" w14:textId="266A149C" w:rsidR="006A028C" w:rsidRDefault="006A028C" w:rsidP="00660E6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60E6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Кейс</w:t>
      </w:r>
      <w:r w:rsidR="00660E68" w:rsidRPr="00660E6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4</w:t>
      </w:r>
      <w:r w:rsidRPr="00660E6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: Хвойный подарок </w:t>
      </w:r>
      <w:r w:rsidRPr="00660E68"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детскому саду</w:t>
      </w:r>
      <w:r w:rsidRPr="00660E68">
        <w:rPr>
          <w:rFonts w:ascii="Times New Roman" w:hAnsi="Times New Roman" w:cs="Times New Roman"/>
          <w:b/>
          <w:bCs/>
          <w:i/>
          <w:iCs/>
          <w:sz w:val="36"/>
          <w:szCs w:val="36"/>
        </w:rPr>
        <w:t>!</w:t>
      </w:r>
    </w:p>
    <w:p w14:paraId="353480FC" w14:textId="42FD7495" w:rsidR="00660E68" w:rsidRDefault="00660E68" w:rsidP="00660E6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60E68">
        <w:rPr>
          <w:rFonts w:ascii="Times New Roman" w:hAnsi="Times New Roman" w:cs="Times New Roman"/>
          <w:i/>
          <w:iCs/>
          <w:sz w:val="28"/>
          <w:szCs w:val="28"/>
        </w:rPr>
        <w:t>Работу подготовил коллектив МАДОУ детский сад №472</w:t>
      </w:r>
    </w:p>
    <w:p w14:paraId="6C8EF7EB" w14:textId="77777777" w:rsidR="00660E68" w:rsidRPr="00660E68" w:rsidRDefault="00660E68" w:rsidP="00660E6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37AE625" w14:textId="339A181A" w:rsidR="00660E68" w:rsidRPr="00660E68" w:rsidRDefault="00660E68" w:rsidP="00660E68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Городская экосистема (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урбосистема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кардинально отличается от естественных систем (леса или луга) тем, что она искусственна и полностью зависит от человека. Если лес — это самодостаточный механизм, то город — это «система на жизнеобеспечении».</w:t>
      </w:r>
    </w:p>
    <w:p w14:paraId="0CDBFA8D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1. Источник энергии и ресурсов</w:t>
      </w:r>
    </w:p>
    <w:p w14:paraId="6E27B648" w14:textId="77777777" w:rsidR="00660E68" w:rsidRPr="00660E68" w:rsidRDefault="00660E68" w:rsidP="00660E68">
      <w:pPr>
        <w:numPr>
          <w:ilvl w:val="0"/>
          <w:numId w:val="1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Лес/Луг: Работают на солнечной энергии. Растения производят органику, которую потом потребляют животные. Круговорот веществ замкнут: всё, что выросло, здесь же перегнило и стало удобрением.</w:t>
      </w:r>
    </w:p>
    <w:p w14:paraId="0488D7CE" w14:textId="77777777" w:rsidR="00660E68" w:rsidRPr="00660E68" w:rsidRDefault="00660E68" w:rsidP="00660E68">
      <w:pPr>
        <w:numPr>
          <w:ilvl w:val="0"/>
          <w:numId w:val="1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Город: Питается внешними ресурсами (топливо, электричество, привозная еда). Круговорот разомкнут: город потребляет огромное количество ресурсов и выдает горы отходов, которые сам переработать не в состоянии.</w:t>
      </w:r>
    </w:p>
    <w:p w14:paraId="10CB9FD4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2. Видовое разнообразие</w:t>
      </w:r>
    </w:p>
    <w:p w14:paraId="6EBF3F03" w14:textId="77777777" w:rsidR="00660E68" w:rsidRPr="00660E68" w:rsidRDefault="00660E68" w:rsidP="00660E68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Лес/Луг: Сложная сеть из тысяч видов. Высокая устойчивость: если исчезнет один вид насекомых, его функции подхватит другой.</w:t>
      </w:r>
    </w:p>
    <w:p w14:paraId="39E13C5E" w14:textId="77777777" w:rsidR="00660E68" w:rsidRPr="00660E68" w:rsidRDefault="00660E68" w:rsidP="00660E68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Город: Бедное разнообразие. Здесь выживают только «спутники человека» (космополиты): голуби, крысы, тараканы, воробьи и неприхотливые сорняки. Система очень хрупкая и без контроля человека быстро деградирует.</w:t>
      </w:r>
    </w:p>
    <w:p w14:paraId="10D5B9BE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3. Климат (Эффект «острова тепла»)</w:t>
      </w:r>
    </w:p>
    <w:p w14:paraId="72436E76" w14:textId="77777777" w:rsidR="00660E68" w:rsidRPr="00660E68" w:rsidRDefault="00660E68" w:rsidP="00660E68">
      <w:pPr>
        <w:numPr>
          <w:ilvl w:val="0"/>
          <w:numId w:val="3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Лес/Луг: Естественная терморегуляция. Растения испаряют влагу, охлаждая воздух.</w:t>
      </w:r>
    </w:p>
    <w:p w14:paraId="1FF186CD" w14:textId="77777777" w:rsidR="00660E68" w:rsidRPr="00660E68" w:rsidRDefault="00660E68" w:rsidP="00660E68">
      <w:pPr>
        <w:numPr>
          <w:ilvl w:val="0"/>
          <w:numId w:val="3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Город: Камень, асфальт и бетон накапливают тепло, а работа транспорта и заводов добавляет жара. Температура в городе обычно на 2–5 градусов выше, чем в соседнем лесу, а влажность воздуха значительно ниже.</w:t>
      </w:r>
    </w:p>
    <w:p w14:paraId="0FCD2989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4. Регуляция и управление</w:t>
      </w:r>
    </w:p>
    <w:p w14:paraId="4CBF360D" w14:textId="77777777" w:rsidR="00660E68" w:rsidRPr="00660E68" w:rsidRDefault="00660E68" w:rsidP="00660E68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Лес/Луг: Саморегуляция. Популяция хищников и жертв балансируется естественным путем без вмешательства извне.</w:t>
      </w:r>
    </w:p>
    <w:p w14:paraId="5E895CEC" w14:textId="77777777" w:rsidR="00660E68" w:rsidRPr="00660E68" w:rsidRDefault="00660E68" w:rsidP="00660E68">
      <w:pPr>
        <w:numPr>
          <w:ilvl w:val="0"/>
          <w:numId w:val="4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Город: Искусственное управление. Человек решает, где посадить дерево, сколько травить грызунов и как очищать воду. Без постоянного «ремонта» и уборки городская экосистема быстро превращается в свалку или руины.</w:t>
      </w:r>
    </w:p>
    <w:p w14:paraId="2992A2BD" w14:textId="77777777" w:rsidR="00660E68" w:rsidRPr="00660E68" w:rsidRDefault="00660E68" w:rsidP="00660E68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Создание устойчивой экосистемы (будь то восстановление участка леса, создание парка или замкнутого террариума) требует учета взаимосвязей между живой и неживой природой.</w:t>
      </w:r>
    </w:p>
    <w:p w14:paraId="797A0586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Вот ключевые критерии, которые необходимо заложить в проект, чтобы система не погибла через месяц:</w:t>
      </w:r>
    </w:p>
    <w:p w14:paraId="5932CFDA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1. Биотические критерии (Живая природа)</w:t>
      </w:r>
    </w:p>
    <w:p w14:paraId="0D5CC6E0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 xml:space="preserve">Видовое разнообразие: Нельзя высаживать только один вид растений (монокультура). Нужно подбирать сообщество, где есть продуценты </w:t>
      </w:r>
      <w:r w:rsidRPr="00660E68">
        <w:rPr>
          <w:rFonts w:ascii="Times New Roman" w:hAnsi="Times New Roman" w:cs="Times New Roman"/>
          <w:sz w:val="28"/>
          <w:szCs w:val="28"/>
        </w:rPr>
        <w:lastRenderedPageBreak/>
        <w:t xml:space="preserve">(растения), консументы (насекомые, птицы) и 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 xml:space="preserve"> (грибы, бактерии в почве).</w:t>
      </w:r>
    </w:p>
    <w:p w14:paraId="3B462956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Трофические связи (пищевые цепочки): Убедитесь, что каждому виду есть чем питаться. Если вы сажаете цветы для бабочек, должны быть и растения, которыми питаются их гусеницы.</w:t>
      </w:r>
    </w:p>
    <w:p w14:paraId="0DAC974C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Ярусность: В лесу это высокие деревья, кустарники, травы и мох. Это позволяет эффективно использовать свет и пространство разным видам на одном участке.</w:t>
      </w:r>
    </w:p>
    <w:p w14:paraId="3134E3ED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2. Абиотические критерии (Среда обитания)</w:t>
      </w:r>
    </w:p>
    <w:p w14:paraId="5518C01B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Климатическое соответствие: Температурный режим, уровень осадков и освещенность должны подходить выбранным видам. Нельзя создать «кусочек тайги» в засушливой степи без огромных затрат.</w:t>
      </w:r>
    </w:p>
    <w:p w14:paraId="318EB0D0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Качество почвы/субстрата: Кислотность (pH), дренаж и наличие минеральных веществ. Почва — это фундамент, на котором строится вся пирамида.</w:t>
      </w:r>
    </w:p>
    <w:p w14:paraId="4A21EFB5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Водный баланс: Наличие источников влаги и путей её отвода. Избыток воды так же губителен, как и засуха, если система к этому не приспособлена.</w:t>
      </w:r>
    </w:p>
    <w:p w14:paraId="12F5CBEC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3. Функциональные критерии (Жизнеспособность)</w:t>
      </w:r>
    </w:p>
    <w:p w14:paraId="7A9CD60D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Замкнутость циклов: В идеале система должна сама себя удобрять. Опавшая листва должна перегнивать и возвращать питательные вещества в почву, а не вывозиться.</w:t>
      </w:r>
    </w:p>
    <w:p w14:paraId="6DCCAF33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Способность к саморегуляции: Система должна иметь механизмы защиты от вспышек численности вредителей (например, наличие естественных врагов — птиц или жужелиц).</w:t>
      </w:r>
    </w:p>
    <w:p w14:paraId="606A28BE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Устойчивость к стрессу: Насколько экосистема защищена от внешних факторов (загрязнение, вытаптывание, инвазивные виды).</w:t>
      </w:r>
    </w:p>
    <w:p w14:paraId="63A9EC8B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4. Антропогенный фактор (Влияние человека)</w:t>
      </w:r>
    </w:p>
    <w:p w14:paraId="08E48371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Степень вмешательства: Нужно сразу решить: будет ли это полностью автономная система или управляемая (как городской парк), где человек подстригает газон и вносит удобрения.</w:t>
      </w:r>
    </w:p>
    <w:p w14:paraId="749B3056" w14:textId="41932B97" w:rsid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Буферные зоны: Наличие «защитного пояса», который отделяет создаваемую экосистему от агрессивной городской среды или дорог.</w:t>
      </w:r>
    </w:p>
    <w:p w14:paraId="22CAB7D1" w14:textId="77777777" w:rsidR="009D1471" w:rsidRDefault="009D1471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C772A31" w14:textId="19F95FAF" w:rsidR="009D1471" w:rsidRPr="00660E68" w:rsidRDefault="009D1471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своего проекта мы выбрали </w:t>
      </w:r>
      <w:r w:rsidRPr="009D14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пихту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B1DDB1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Пихта в городской экосистеме играет роль высокоэффективного природного фильтра и эстетического каркаса, однако она гораздо более требовательна к условиям, чем привычные сосны или ели.</w:t>
      </w:r>
    </w:p>
    <w:p w14:paraId="01929DFB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Её значение можно разделить на несколько ключевых функций:</w:t>
      </w:r>
    </w:p>
    <w:p w14:paraId="70C34F04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1. Санитарно-гигиеническая роль (Очистка воздуха)</w:t>
      </w:r>
    </w:p>
    <w:p w14:paraId="0FBB4C6F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Фитонцидная мощь: Пихта выделяет в воздух рекордное количество фитонцидов — летучих веществ, которые убивают болезнетворные бактерии и микробы. Воздух рядом с пихтой стерилен почти как в операционной.</w:t>
      </w:r>
    </w:p>
    <w:p w14:paraId="1F7006A2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 xml:space="preserve">Поглощение шума: Благодаря густой, плотной хвое, которая начинается почти от самого основания ствола, пихта служит отличным 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lastRenderedPageBreak/>
        <w:t>звукоизолятором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, поглощая городской гул лучше, чем листопадные деревья.</w:t>
      </w:r>
    </w:p>
    <w:p w14:paraId="27BB3332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Задержка пыли: Хвоя пихты имеет восковой налет и сложную структуру, что позволяет ей эффективно «ловить» микрочастицы пыли и копоти из городского воздуха.</w:t>
      </w:r>
    </w:p>
    <w:p w14:paraId="53A7BD6F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2. Средообразующая функция</w:t>
      </w:r>
    </w:p>
    <w:p w14:paraId="651B34F9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Круглогодичный кислород: В отличие от лиственных деревьев, пихта вырабатывает кислород и поглощает углекислый газ даже зимой (хотя и менее активно), что критически важно для задымленных городов в отопительный сезон.</w:t>
      </w:r>
    </w:p>
    <w:p w14:paraId="5FCC12A4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Регуляция микроклимата: Густая тень от пихтовых лап создает зоны прохлады летом, удерживая влагу в почве и снижая эффект «острова тепла» на конкретном участке.</w:t>
      </w:r>
    </w:p>
    <w:p w14:paraId="32F403C8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3. Биологическое разнообразие</w:t>
      </w:r>
    </w:p>
    <w:p w14:paraId="5641E034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Зимнее убежище: Плотная крона — идеальное место для зимовки городских птиц (синиц, снегирей). Она защищает их от ледяного ветра и хищников.</w:t>
      </w:r>
    </w:p>
    <w:p w14:paraId="38430ED9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Кормовая база: Семена в шишках пихты служат пищей для белок и птиц-клестов, которые часто заходят в городские парки из лесов.</w:t>
      </w:r>
    </w:p>
    <w:p w14:paraId="7F9D5A25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4. Эстетика и психология</w:t>
      </w:r>
    </w:p>
    <w:p w14:paraId="529829F0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Декоративность: Пихта сохраняет идеальную конусовидную форму и насыщенный цвет круглый год, что важно для психологического комфорта горожан в «серый» депрессивный период (ноябрь–март).</w:t>
      </w:r>
    </w:p>
    <w:p w14:paraId="328DB6A1" w14:textId="4DAB6BA6" w:rsid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 xml:space="preserve">Ароматерапия: Характерный хвойный аромат снижает уровень стресса и благотворно влияет на </w:t>
      </w:r>
      <w:r w:rsidR="009D1471" w:rsidRPr="00660E68">
        <w:rPr>
          <w:rFonts w:ascii="Times New Roman" w:hAnsi="Times New Roman" w:cs="Times New Roman"/>
          <w:sz w:val="28"/>
          <w:szCs w:val="28"/>
        </w:rPr>
        <w:t>нервную</w:t>
      </w:r>
      <w:r w:rsidRPr="00660E68">
        <w:rPr>
          <w:rFonts w:ascii="Times New Roman" w:hAnsi="Times New Roman" w:cs="Times New Roman"/>
          <w:sz w:val="28"/>
          <w:szCs w:val="28"/>
        </w:rPr>
        <w:t xml:space="preserve"> систему прохожих.</w:t>
      </w:r>
    </w:p>
    <w:p w14:paraId="0789D0AB" w14:textId="77777777" w:rsidR="009D1471" w:rsidRPr="00660E68" w:rsidRDefault="009D1471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1A3FB2F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Главная проблема пихты в городе</w:t>
      </w:r>
    </w:p>
    <w:p w14:paraId="0AE7F280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Несмотря на всю пользу, пихта — это индикатор чистоты. Она крайне чувствительна к:</w:t>
      </w:r>
    </w:p>
    <w:p w14:paraId="7F4EC35B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Загазованности: Вдоль крупных шоссе пихта быстро желтеет и погибает («ржавеет»).</w:t>
      </w:r>
    </w:p>
    <w:p w14:paraId="0BA981DF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Засолению почвы: Реагенты, которыми посыпают дороги, для неё губительны.</w:t>
      </w:r>
    </w:p>
    <w:p w14:paraId="00E7F100" w14:textId="77777777" w:rsid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Вывод: Пихта бесценна в парках, дворах и «зеленых карманах» внутри жилых кварталов, но практически бесполезна (и обречена) в качестве придорожного озеленения.</w:t>
      </w:r>
    </w:p>
    <w:p w14:paraId="726B95EB" w14:textId="77777777" w:rsidR="009D1471" w:rsidRPr="00660E68" w:rsidRDefault="009D1471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D79FC1E" w14:textId="2563A68A" w:rsidR="00660E68" w:rsidRPr="00660E68" w:rsidRDefault="009D1471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разберемся</w:t>
      </w:r>
      <w:r w:rsidR="00660E68" w:rsidRPr="00660E68">
        <w:rPr>
          <w:rFonts w:ascii="Times New Roman" w:hAnsi="Times New Roman" w:cs="Times New Roman"/>
          <w:sz w:val="28"/>
          <w:szCs w:val="28"/>
        </w:rPr>
        <w:t>, какие именно сорта пихты лучше всего приживаются в агрессивной городской среде?</w:t>
      </w:r>
    </w:p>
    <w:p w14:paraId="2997F265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Для агрессивной городской среды подходят далеко не все виды пихт. Обычная лесная пихта (сибирская) в городе часто чахнет из-за сухости воздуха и дыма. Поэтому дендрологи выбирают наиболее газоустойчивые и неприхотливые виды.</w:t>
      </w:r>
    </w:p>
    <w:p w14:paraId="453AE495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Вот ТОП-3 сорта, которые реально выживают в «каменных джунглях»:</w:t>
      </w:r>
    </w:p>
    <w:p w14:paraId="7F600470" w14:textId="77777777" w:rsidR="00660E68" w:rsidRPr="00660E68" w:rsidRDefault="00660E68" w:rsidP="009D147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1. Пихта одноцветная (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Abies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concolor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— «Городской чемпион»</w:t>
      </w:r>
    </w:p>
    <w:p w14:paraId="21973480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lastRenderedPageBreak/>
        <w:t>Это самая устойчивая к городским условиям пихта. Она лучше других переносит задымление, копоть и временную засуху.</w:t>
      </w:r>
    </w:p>
    <w:p w14:paraId="40C5D70F" w14:textId="77777777" w:rsidR="00660E68" w:rsidRPr="00660E68" w:rsidRDefault="00660E68" w:rsidP="00660E68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Внешний вид: Длинная (до 6–7 см), мягкая хвоя сизовато-зеленого или голубоватого цвета. Крона широкая, пирамидальная.</w:t>
      </w:r>
    </w:p>
    <w:p w14:paraId="00D83C03" w14:textId="77777777" w:rsidR="00660E68" w:rsidRPr="00660E68" w:rsidRDefault="00660E68" w:rsidP="00660E68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Почему подходит: У неё мощная корневая система, которая позволяет добывать влагу даже в уплотненной городской почве. Она не так чувствительна к составу воздуха, как её сородичи.</w:t>
      </w:r>
    </w:p>
    <w:p w14:paraId="0282DF3D" w14:textId="77777777" w:rsidR="00660E68" w:rsidRPr="00660E68" w:rsidRDefault="00660E68" w:rsidP="00660E68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Популярный сорт: 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Violacea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 (с ярко-голубой хвоей) — выглядит очень эффектно на фоне серых зданий.</w:t>
      </w:r>
    </w:p>
    <w:p w14:paraId="71BAD7B6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2. Пихта корейская (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Abies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koreana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— «Компактный фаворит»</w:t>
      </w:r>
    </w:p>
    <w:p w14:paraId="27F2616E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Идеальна для небольших скверов, внутренних двориков и альпинариев.</w:t>
      </w:r>
    </w:p>
    <w:p w14:paraId="1890914E" w14:textId="77777777" w:rsidR="00660E68" w:rsidRPr="00660E68" w:rsidRDefault="00660E68" w:rsidP="00660E68">
      <w:pPr>
        <w:numPr>
          <w:ilvl w:val="0"/>
          <w:numId w:val="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Внешний вид: Невысокое дерево с густой, блестящей хвоей (сверху зеленая, снизу с белыми полосками). Главная фишка — ярко-фиолетовые шишки, которые появляются даже на молодых деревьях.</w:t>
      </w:r>
    </w:p>
    <w:p w14:paraId="7D2316BA" w14:textId="77777777" w:rsidR="00660E68" w:rsidRPr="00660E68" w:rsidRDefault="00660E68" w:rsidP="00660E68">
      <w:pPr>
        <w:numPr>
          <w:ilvl w:val="0"/>
          <w:numId w:val="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Почему подходит: Растет медленно, не занимает много места и отлично чувствует себя в полутени зданий.</w:t>
      </w:r>
    </w:p>
    <w:p w14:paraId="462BE304" w14:textId="77777777" w:rsidR="00660E68" w:rsidRPr="00660E68" w:rsidRDefault="00660E68" w:rsidP="00660E68">
      <w:pPr>
        <w:numPr>
          <w:ilvl w:val="0"/>
          <w:numId w:val="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Популярный сорт: 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Silberlocke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 (хвоя закручена так, что дерево кажется серебристым от инея).</w:t>
      </w:r>
    </w:p>
    <w:p w14:paraId="1CB0FDA0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3. Пихта субальпийская (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Abies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68">
        <w:rPr>
          <w:rFonts w:ascii="Times New Roman" w:hAnsi="Times New Roman" w:cs="Times New Roman"/>
          <w:sz w:val="28"/>
          <w:szCs w:val="28"/>
        </w:rPr>
        <w:t>lasiocarpa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— «Вертикальный акцент»</w:t>
      </w:r>
    </w:p>
    <w:p w14:paraId="4CFEAF8D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Подходит для создания узких аллей и живых изгородей в парковых зонах.</w:t>
      </w:r>
    </w:p>
    <w:p w14:paraId="61A1988D" w14:textId="77777777" w:rsidR="00660E68" w:rsidRPr="00660E68" w:rsidRDefault="00660E68" w:rsidP="00660E68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Внешний вид: Очень стройная, узкая крона, похожая на шпиль. Хвоя сине-стального оттенка.</w:t>
      </w:r>
    </w:p>
    <w:p w14:paraId="0F663B62" w14:textId="77777777" w:rsidR="00660E68" w:rsidRPr="00660E68" w:rsidRDefault="00660E68" w:rsidP="00660E68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Почему подходит: Хорошо выдерживает сильные морозы и ветровую нагрузку, что важно для открытых городских площадей.</w:t>
      </w:r>
    </w:p>
    <w:p w14:paraId="21058A34" w14:textId="6C93A250" w:rsidR="009D1471" w:rsidRDefault="00660E68" w:rsidP="009D147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Популярный сорт: 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Compacta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 — карликовая форма, которая почти не требует обрезки и сохраняет идеальную форму десятилетиями.</w:t>
      </w:r>
    </w:p>
    <w:p w14:paraId="426B9DD6" w14:textId="77777777" w:rsidR="009D1471" w:rsidRPr="00660E68" w:rsidRDefault="009D1471" w:rsidP="009D1471">
      <w:pPr>
        <w:spacing w:after="0" w:line="240" w:lineRule="auto"/>
        <w:ind w:left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F57816C" w14:textId="6178CCE7" w:rsidR="00660E68" w:rsidRPr="00660E68" w:rsidRDefault="00660E68" w:rsidP="009D147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Что важно учесть при посадке</w:t>
      </w:r>
    </w:p>
    <w:p w14:paraId="1B0CD0B9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Чтобы эти сорта не погибли в первый же год, в городе им нужно «помочь»:</w:t>
      </w:r>
    </w:p>
    <w:p w14:paraId="55AFFD6E" w14:textId="77777777" w:rsidR="00660E68" w:rsidRPr="00660E68" w:rsidRDefault="00660E68" w:rsidP="00660E68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Дождевание (душ): Хвою нужно периодически обмывать водой, чтобы смыть слой городской пыли и копоти, которые мешают дереву «дышать».</w:t>
      </w:r>
    </w:p>
    <w:p w14:paraId="5B9A55F4" w14:textId="77777777" w:rsidR="00660E68" w:rsidRPr="00660E68" w:rsidRDefault="00660E68" w:rsidP="00660E68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Защита от соли: Сажать пихту нужно минимум в 5–7 метрах от дорог, которые посыпают реагентами.</w:t>
      </w:r>
    </w:p>
    <w:p w14:paraId="4AE0482F" w14:textId="77777777" w:rsidR="00660E68" w:rsidRPr="00660E68" w:rsidRDefault="00660E68" w:rsidP="00660E68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Мульчирование: Приствольный круг лучше засыпать корой или щепой — это удержит влагу и защитит корни от перегрева под асфальтом.</w:t>
      </w:r>
    </w:p>
    <w:p w14:paraId="18E1C729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8C28FA4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Чтобы увеличить количество пихт в городском озеленении (учитывая их капризность к чистоте воздуха), нужно перейти от «ковровой» посадки к стратегии защищенных зон. Пихта не выживет вдоль магистралей, но может процветать внутри кварталов.</w:t>
      </w:r>
    </w:p>
    <w:p w14:paraId="4B0D4A8A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Вот конкретные шаги, как это реализовать:</w:t>
      </w:r>
    </w:p>
    <w:p w14:paraId="57F1604E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1. Зонирование «Внутри дворов»</w:t>
      </w:r>
    </w:p>
    <w:p w14:paraId="620877CF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Вместо высадки вдоль дорог, пихты нужно внедрять как основу внутриквартального озеленения.</w:t>
      </w:r>
    </w:p>
    <w:p w14:paraId="79E93A7B" w14:textId="77777777" w:rsidR="00660E68" w:rsidRPr="00660E68" w:rsidRDefault="00660E68" w:rsidP="00660E68">
      <w:pPr>
        <w:numPr>
          <w:ilvl w:val="0"/>
          <w:numId w:val="9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lastRenderedPageBreak/>
        <w:t>Дворы-колодцы и закрытые ЖК: Здесь создается свой микроклимат с повышенной влажностью и защитой от ветра и реагентов.</w:t>
      </w:r>
    </w:p>
    <w:p w14:paraId="03756B50" w14:textId="77777777" w:rsidR="00660E68" w:rsidRPr="00660E68" w:rsidRDefault="00660E68" w:rsidP="00660E68">
      <w:pPr>
        <w:numPr>
          <w:ilvl w:val="0"/>
          <w:numId w:val="9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Санитарные зоны школ и больниц: Пихта идеально подходит для этих объектов благодаря своим стерилизующим (фитонцидным) свойствам.</w:t>
      </w:r>
    </w:p>
    <w:p w14:paraId="4AA27B75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2. Создание «Буферных экранов»</w:t>
      </w:r>
    </w:p>
    <w:p w14:paraId="56671577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Чтобы пихта не погибла от газов, её нужно высаживать вторым или третьим эшелоном.</w:t>
      </w:r>
    </w:p>
    <w:p w14:paraId="4BAF4787" w14:textId="77777777" w:rsidR="00660E68" w:rsidRPr="00660E68" w:rsidRDefault="00660E68" w:rsidP="00660E68">
      <w:pPr>
        <w:numPr>
          <w:ilvl w:val="0"/>
          <w:numId w:val="10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Схема посадки: У дороги высаживаются газоустойчивые лиственные (липа, вяз, сирень), которые принимают на себя основной удар пыли. Пихта высаживается за ними, в глубине парка или сквера, где воздух уже частично отфильтрован.</w:t>
      </w:r>
    </w:p>
    <w:p w14:paraId="1E57E2F5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3. Технология «Контейнерного озеленения»</w:t>
      </w:r>
    </w:p>
    <w:p w14:paraId="2CAA8D79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Для центральных площадей и мест с плотными коммуникациями под землей:</w:t>
      </w:r>
    </w:p>
    <w:p w14:paraId="260224D7" w14:textId="77777777" w:rsidR="00660E68" w:rsidRPr="00660E68" w:rsidRDefault="00660E68" w:rsidP="00660E68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Использование мобильных кадок с автополивом. Это позволяет весной и летом выставлять пихты на площади, а на зиму (когда активно сыплют реагенты) перемещать их в более безопасные зоны или укрывать защитными экранами.</w:t>
      </w:r>
    </w:p>
    <w:p w14:paraId="3B4C0354" w14:textId="77777777" w:rsidR="00660E68" w:rsidRP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4. Инженерная подготовка посадочных ям</w:t>
      </w:r>
    </w:p>
    <w:p w14:paraId="6E288255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 городе почва часто «мертвая» или засоленная. Для массового внедрения пихт требуется:</w:t>
      </w:r>
    </w:p>
    <w:p w14:paraId="231CE866" w14:textId="77777777" w:rsidR="00660E68" w:rsidRPr="00660E68" w:rsidRDefault="00660E68" w:rsidP="00660E68">
      <w:pPr>
        <w:numPr>
          <w:ilvl w:val="0"/>
          <w:numId w:val="12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Замена грунта: Полная замена земли в посадочной яме на кислый субстрат (торф + хвойный опад).</w:t>
      </w:r>
    </w:p>
    <w:p w14:paraId="270C4BBA" w14:textId="77777777" w:rsidR="00660E68" w:rsidRDefault="00660E68" w:rsidP="00660E68">
      <w:pPr>
        <w:numPr>
          <w:ilvl w:val="0"/>
          <w:numId w:val="12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Дренажные системы: Установка трубок для аэрации корней, так как пихта не выносит застоя воды и уплотнения почвы асфальтом.</w:t>
      </w:r>
    </w:p>
    <w:p w14:paraId="74C7E5A4" w14:textId="77777777" w:rsidR="009D1471" w:rsidRPr="00660E68" w:rsidRDefault="009D1471" w:rsidP="009D1471">
      <w:pPr>
        <w:spacing w:after="0" w:line="240" w:lineRule="auto"/>
        <w:ind w:left="7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538DFB0" w14:textId="77777777" w:rsidR="00660E68" w:rsidRDefault="00660E68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Создание «Пихтового островка» на территории детского сада — это идеальный сценарий, так как здесь нет интенсивного трафика и реагентов, а потребность в стерильном воздухе максимальна.</w:t>
      </w:r>
    </w:p>
    <w:p w14:paraId="2AB58945" w14:textId="77777777" w:rsidR="009D1471" w:rsidRPr="00660E68" w:rsidRDefault="009D1471" w:rsidP="009D1471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370ABF6" w14:textId="6481C5B8" w:rsidR="009D1471" w:rsidRDefault="009D1471" w:rsidP="009D147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660E68" w:rsidRPr="00660E68">
        <w:rPr>
          <w:rFonts w:ascii="Times New Roman" w:hAnsi="Times New Roman" w:cs="Times New Roman"/>
          <w:sz w:val="28"/>
          <w:szCs w:val="28"/>
        </w:rPr>
        <w:t>пошагов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60E68" w:rsidRPr="00660E6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0E68" w:rsidRPr="00660E68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</w:p>
    <w:p w14:paraId="41EA2FAA" w14:textId="5EFC630C" w:rsidR="00660E68" w:rsidRPr="00660E68" w:rsidRDefault="00660E68" w:rsidP="009D147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«Зеленая аптека: Пихтовый сад»:</w:t>
      </w:r>
    </w:p>
    <w:p w14:paraId="50336699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Этап 1: Проектирование и выбор места (Апрель)</w:t>
      </w:r>
    </w:p>
    <w:p w14:paraId="5EF3CD41" w14:textId="77777777" w:rsidR="00660E68" w:rsidRPr="00660E68" w:rsidRDefault="00660E68" w:rsidP="00660E68">
      <w:pPr>
        <w:numPr>
          <w:ilvl w:val="0"/>
          <w:numId w:val="1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Локация: Выбираем место вдали от хозяйственного въезда и пищеблока. Идеально — теневая или полутеневая сторона игровых площадок.</w:t>
      </w:r>
    </w:p>
    <w:p w14:paraId="4A161001" w14:textId="77777777" w:rsidR="00660E68" w:rsidRPr="00660E68" w:rsidRDefault="00660E68" w:rsidP="00660E68">
      <w:pPr>
        <w:numPr>
          <w:ilvl w:val="0"/>
          <w:numId w:val="1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Подбор видов:</w:t>
      </w:r>
    </w:p>
    <w:p w14:paraId="4B70C497" w14:textId="77777777" w:rsidR="00660E68" w:rsidRPr="00660E68" w:rsidRDefault="00660E68" w:rsidP="00660E68">
      <w:pPr>
        <w:numPr>
          <w:ilvl w:val="1"/>
          <w:numId w:val="1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Пихта одноцветная (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Abies</w:t>
      </w:r>
      <w:proofErr w:type="spellEnd"/>
      <w:r w:rsidRPr="00660E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concolor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— как центральный элемент (устойчивая и пушистая).</w:t>
      </w:r>
    </w:p>
    <w:p w14:paraId="4032A09C" w14:textId="77777777" w:rsidR="00660E68" w:rsidRPr="00660E68" w:rsidRDefault="00660E68" w:rsidP="00660E68">
      <w:pPr>
        <w:numPr>
          <w:ilvl w:val="1"/>
          <w:numId w:val="1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Пихта корейская (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Abies</w:t>
      </w:r>
      <w:proofErr w:type="spellEnd"/>
      <w:r w:rsidRPr="00660E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0E68">
        <w:rPr>
          <w:rFonts w:ascii="Times New Roman" w:hAnsi="Times New Roman" w:cs="Times New Roman"/>
          <w:i/>
          <w:iCs/>
          <w:sz w:val="28"/>
          <w:szCs w:val="28"/>
        </w:rPr>
        <w:t>koreana</w:t>
      </w:r>
      <w:proofErr w:type="spellEnd"/>
      <w:r w:rsidRPr="00660E68">
        <w:rPr>
          <w:rFonts w:ascii="Times New Roman" w:hAnsi="Times New Roman" w:cs="Times New Roman"/>
          <w:sz w:val="28"/>
          <w:szCs w:val="28"/>
        </w:rPr>
        <w:t>) — на уровне глаз детей, чтобы они могли видеть красивые фиолетовые шишки.</w:t>
      </w:r>
    </w:p>
    <w:p w14:paraId="71484CA5" w14:textId="77777777" w:rsidR="00660E68" w:rsidRPr="00660E68" w:rsidRDefault="00660E68" w:rsidP="00660E68">
      <w:pPr>
        <w:numPr>
          <w:ilvl w:val="0"/>
          <w:numId w:val="15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Безопасность: Проверяем, чтобы в зоне посадки не было подземных коммуникаций.</w:t>
      </w:r>
    </w:p>
    <w:p w14:paraId="7DB15D2F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Этап 2: Подготовка «умных» посадочных ям (Май)</w:t>
      </w:r>
    </w:p>
    <w:p w14:paraId="1850CF09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Городская почва во дворах часто истощена, поэтому:</w:t>
      </w:r>
    </w:p>
    <w:p w14:paraId="6F234297" w14:textId="77777777" w:rsidR="00660E68" w:rsidRPr="00660E68" w:rsidRDefault="00660E68" w:rsidP="00660E68">
      <w:pPr>
        <w:numPr>
          <w:ilvl w:val="0"/>
          <w:numId w:val="1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Выемка грунта: Яма должна быть в 2 раза больше корневого кома.</w:t>
      </w:r>
    </w:p>
    <w:p w14:paraId="36BE8F25" w14:textId="77777777" w:rsidR="00660E68" w:rsidRPr="00660E68" w:rsidRDefault="00660E68" w:rsidP="00660E68">
      <w:pPr>
        <w:numPr>
          <w:ilvl w:val="0"/>
          <w:numId w:val="1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lastRenderedPageBreak/>
        <w:t>Субстрат: Засыпаем смесь (дерновая земля, торф, песок и хвойный опад из леса). Пихты любят слабокислую почву.</w:t>
      </w:r>
    </w:p>
    <w:p w14:paraId="478654AF" w14:textId="77777777" w:rsidR="00660E68" w:rsidRPr="00660E68" w:rsidRDefault="00660E68" w:rsidP="00660E68">
      <w:pPr>
        <w:numPr>
          <w:ilvl w:val="0"/>
          <w:numId w:val="16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Дренаж: На дно — 20 см битого кирпича или щебня, чтобы корни не гнили от застоя воды после ливней.</w:t>
      </w:r>
    </w:p>
    <w:p w14:paraId="076B9A0A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Этап 3: Посадка и первичная адаптация (Конец мая)</w:t>
      </w:r>
    </w:p>
    <w:p w14:paraId="46012AA7" w14:textId="77777777" w:rsidR="00660E68" w:rsidRPr="00660E68" w:rsidRDefault="00660E68" w:rsidP="00660E68">
      <w:pPr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Закупка: Саженцы берем только с закрытой корневой системой (в горшках) возрастом 5–7 лет — они лучше приживаются.</w:t>
      </w:r>
    </w:p>
    <w:p w14:paraId="35CE2B46" w14:textId="77777777" w:rsidR="00660E68" w:rsidRPr="00660E68" w:rsidRDefault="00660E68" w:rsidP="00660E68">
      <w:pPr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Мульчирование: Ствольный круг засыпаем корой сосны или щепой. Это удержит влагу и не даст расти сорнякам.</w:t>
      </w:r>
    </w:p>
    <w:p w14:paraId="415EF7C4" w14:textId="77777777" w:rsidR="00660E68" w:rsidRPr="00660E68" w:rsidRDefault="00660E68" w:rsidP="00660E68">
      <w:pPr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Защита: Установка декоративного невысокого ограждения, чтобы дети случайно не вытоптали корни и не сломали молодые побеги.</w:t>
      </w:r>
    </w:p>
    <w:p w14:paraId="73540426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Этап 4: Интеграция в образовательный процесс (Сентябрь и далее)</w:t>
      </w:r>
    </w:p>
    <w:p w14:paraId="79301FDC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Экосистема должна «работать» на развитие детей:</w:t>
      </w:r>
    </w:p>
    <w:p w14:paraId="46433714" w14:textId="77777777" w:rsidR="00660E68" w:rsidRPr="00660E68" w:rsidRDefault="00660E68" w:rsidP="00660E68">
      <w:pPr>
        <w:numPr>
          <w:ilvl w:val="0"/>
          <w:numId w:val="1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Таблички: Установка ярких знаков с названием дерева и интересными фактами (например, «Дерево, которое лечит воздух»).</w:t>
      </w:r>
    </w:p>
    <w:p w14:paraId="1BA4D35C" w14:textId="77777777" w:rsidR="00660E68" w:rsidRPr="00660E68" w:rsidRDefault="00660E68" w:rsidP="00660E68">
      <w:pPr>
        <w:numPr>
          <w:ilvl w:val="0"/>
          <w:numId w:val="1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Метеопост: Размещение рядом датчика влажности и температуры. Дети смогут наблюдать, как под кронами пихт всегда прохладнее в жару.</w:t>
      </w:r>
    </w:p>
    <w:p w14:paraId="1D4D22C7" w14:textId="77777777" w:rsidR="00660E68" w:rsidRPr="00660E68" w:rsidRDefault="00660E68" w:rsidP="00660E68">
      <w:pPr>
        <w:numPr>
          <w:ilvl w:val="0"/>
          <w:numId w:val="1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«Школа юного садовника»: Закрепление за каждой группой своего дерева для несложного ухода (полив, осмотр шишек).</w:t>
      </w:r>
    </w:p>
    <w:p w14:paraId="333BE22B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Этап 5: Регламент ухода (Постоянно)</w:t>
      </w:r>
    </w:p>
    <w:p w14:paraId="1B60561A" w14:textId="77777777" w:rsidR="00660E68" w:rsidRPr="00660E68" w:rsidRDefault="00660E68" w:rsidP="00660E68">
      <w:pPr>
        <w:numPr>
          <w:ilvl w:val="0"/>
          <w:numId w:val="19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«Душ» для хвои: Раз в неделю (вечером или рано утром) смывать пыль с веток из шланга. Для пихты в городе это критически важно.</w:t>
      </w:r>
    </w:p>
    <w:p w14:paraId="59D3EC0D" w14:textId="77777777" w:rsidR="00660E68" w:rsidRDefault="00660E68" w:rsidP="00660E68">
      <w:pPr>
        <w:numPr>
          <w:ilvl w:val="0"/>
          <w:numId w:val="19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Подкормка: Раз в год весной специализированными удобрениями для хвойных (без азота в конце лета).</w:t>
      </w:r>
    </w:p>
    <w:p w14:paraId="126A6DCB" w14:textId="77777777" w:rsidR="009D1471" w:rsidRDefault="009D1471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2792D57" w14:textId="7029E606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Бюджет и ресурсы</w:t>
      </w:r>
    </w:p>
    <w:p w14:paraId="6DCD2763" w14:textId="77777777" w:rsidR="00660E68" w:rsidRPr="00660E68" w:rsidRDefault="00660E68" w:rsidP="00660E68">
      <w:pPr>
        <w:numPr>
          <w:ilvl w:val="0"/>
          <w:numId w:val="20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Саженцы: Можно привлечь спонсоров (местных депутатов или бизнес) в рамках программ «Зеленый город».</w:t>
      </w:r>
    </w:p>
    <w:p w14:paraId="726CF76C" w14:textId="77777777" w:rsidR="00660E68" w:rsidRPr="00660E68" w:rsidRDefault="00660E68" w:rsidP="00660E68">
      <w:pPr>
        <w:numPr>
          <w:ilvl w:val="0"/>
          <w:numId w:val="20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0E68">
        <w:rPr>
          <w:rFonts w:ascii="Times New Roman" w:hAnsi="Times New Roman" w:cs="Times New Roman"/>
          <w:sz w:val="28"/>
          <w:szCs w:val="28"/>
        </w:rPr>
        <w:t>Волонтерство: Посадку можно превратить в праздник «Семейное дерево», где родители сажают пихту вместе с детьми.</w:t>
      </w:r>
    </w:p>
    <w:p w14:paraId="1171A730" w14:textId="77777777" w:rsidR="00660E68" w:rsidRPr="00660E68" w:rsidRDefault="00660E68" w:rsidP="00660E6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660E68" w:rsidRPr="0066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46D"/>
    <w:multiLevelType w:val="multilevel"/>
    <w:tmpl w:val="400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266F"/>
    <w:multiLevelType w:val="multilevel"/>
    <w:tmpl w:val="619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53CD"/>
    <w:multiLevelType w:val="multilevel"/>
    <w:tmpl w:val="33E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0FA3"/>
    <w:multiLevelType w:val="multilevel"/>
    <w:tmpl w:val="253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248"/>
    <w:multiLevelType w:val="multilevel"/>
    <w:tmpl w:val="108C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1369C"/>
    <w:multiLevelType w:val="multilevel"/>
    <w:tmpl w:val="98E4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27E72"/>
    <w:multiLevelType w:val="multilevel"/>
    <w:tmpl w:val="6170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2691A"/>
    <w:multiLevelType w:val="multilevel"/>
    <w:tmpl w:val="90F2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87D8D"/>
    <w:multiLevelType w:val="multilevel"/>
    <w:tmpl w:val="C58C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23EF1"/>
    <w:multiLevelType w:val="multilevel"/>
    <w:tmpl w:val="A9BE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972DE"/>
    <w:multiLevelType w:val="multilevel"/>
    <w:tmpl w:val="EE0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005E0"/>
    <w:multiLevelType w:val="multilevel"/>
    <w:tmpl w:val="273E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C2B00"/>
    <w:multiLevelType w:val="multilevel"/>
    <w:tmpl w:val="CCE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21540"/>
    <w:multiLevelType w:val="multilevel"/>
    <w:tmpl w:val="BE3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05C20"/>
    <w:multiLevelType w:val="multilevel"/>
    <w:tmpl w:val="FD4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1867"/>
    <w:multiLevelType w:val="multilevel"/>
    <w:tmpl w:val="BA4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338F7"/>
    <w:multiLevelType w:val="multilevel"/>
    <w:tmpl w:val="394C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51C3E"/>
    <w:multiLevelType w:val="multilevel"/>
    <w:tmpl w:val="3C68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12EBB"/>
    <w:multiLevelType w:val="multilevel"/>
    <w:tmpl w:val="E662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54CEF"/>
    <w:multiLevelType w:val="multilevel"/>
    <w:tmpl w:val="796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188020">
    <w:abstractNumId w:val="4"/>
  </w:num>
  <w:num w:numId="2" w16cid:durableId="1033268736">
    <w:abstractNumId w:val="12"/>
  </w:num>
  <w:num w:numId="3" w16cid:durableId="885798596">
    <w:abstractNumId w:val="14"/>
  </w:num>
  <w:num w:numId="4" w16cid:durableId="1143736500">
    <w:abstractNumId w:val="9"/>
  </w:num>
  <w:num w:numId="5" w16cid:durableId="25256301">
    <w:abstractNumId w:val="3"/>
  </w:num>
  <w:num w:numId="6" w16cid:durableId="1285621313">
    <w:abstractNumId w:val="19"/>
  </w:num>
  <w:num w:numId="7" w16cid:durableId="1141965043">
    <w:abstractNumId w:val="5"/>
  </w:num>
  <w:num w:numId="8" w16cid:durableId="1154637504">
    <w:abstractNumId w:val="6"/>
  </w:num>
  <w:num w:numId="9" w16cid:durableId="672993505">
    <w:abstractNumId w:val="8"/>
  </w:num>
  <w:num w:numId="10" w16cid:durableId="965622380">
    <w:abstractNumId w:val="15"/>
  </w:num>
  <w:num w:numId="11" w16cid:durableId="37316615">
    <w:abstractNumId w:val="0"/>
  </w:num>
  <w:num w:numId="12" w16cid:durableId="1788692149">
    <w:abstractNumId w:val="10"/>
  </w:num>
  <w:num w:numId="13" w16cid:durableId="1187909119">
    <w:abstractNumId w:val="18"/>
  </w:num>
  <w:num w:numId="14" w16cid:durableId="974717842">
    <w:abstractNumId w:val="7"/>
  </w:num>
  <w:num w:numId="15" w16cid:durableId="780992691">
    <w:abstractNumId w:val="2"/>
  </w:num>
  <w:num w:numId="16" w16cid:durableId="1809592912">
    <w:abstractNumId w:val="1"/>
  </w:num>
  <w:num w:numId="17" w16cid:durableId="194201779">
    <w:abstractNumId w:val="17"/>
  </w:num>
  <w:num w:numId="18" w16cid:durableId="557547340">
    <w:abstractNumId w:val="11"/>
  </w:num>
  <w:num w:numId="19" w16cid:durableId="487942515">
    <w:abstractNumId w:val="16"/>
  </w:num>
  <w:num w:numId="20" w16cid:durableId="511073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8C"/>
    <w:rsid w:val="00660E68"/>
    <w:rsid w:val="006A028C"/>
    <w:rsid w:val="009D1471"/>
    <w:rsid w:val="00B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3426"/>
  <w15:chartTrackingRefBased/>
  <w15:docId w15:val="{F373F068-BA99-41DB-8FE7-6CB4036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2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2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2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2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2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2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2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2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Клепинин Александр Владимирович</dc:creator>
  <cp:keywords/>
  <dc:description/>
  <cp:lastModifiedBy>Клепинин Александр Владимирович</cp:lastModifiedBy>
  <cp:revision>2</cp:revision>
  <dcterms:created xsi:type="dcterms:W3CDTF">2026-03-26T13:42:00Z</dcterms:created>
  <dcterms:modified xsi:type="dcterms:W3CDTF">2026-03-26T13:57:00Z</dcterms:modified>
</cp:coreProperties>
</file>